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 xml:space="preserve">Регламент организации и проведения итогового устного собеседования </w:t>
      </w:r>
    </w:p>
    <w:p w:rsidR="00B325A9" w:rsidRP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>по русскому языку в 9 классе</w:t>
      </w:r>
    </w:p>
    <w:p w:rsidR="009D62F9" w:rsidRDefault="009D62F9" w:rsidP="009D62F9">
      <w:pPr>
        <w:spacing w:after="0"/>
        <w:jc w:val="center"/>
        <w:rPr>
          <w:b/>
          <w:szCs w:val="24"/>
        </w:rPr>
      </w:pPr>
    </w:p>
    <w:p w:rsidR="00A10D0E" w:rsidRP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>13 и 16 апреля 2018 года</w:t>
      </w:r>
    </w:p>
    <w:p w:rsidR="00B325A9" w:rsidRPr="009D62F9" w:rsidRDefault="00B325A9" w:rsidP="009D62F9">
      <w:pPr>
        <w:spacing w:after="0"/>
        <w:jc w:val="center"/>
        <w:rPr>
          <w:b/>
          <w:szCs w:val="24"/>
        </w:rPr>
      </w:pPr>
    </w:p>
    <w:p w:rsidR="00B325A9" w:rsidRPr="009D62F9" w:rsidRDefault="00B325A9" w:rsidP="009D62F9">
      <w:pPr>
        <w:spacing w:after="0"/>
        <w:jc w:val="center"/>
        <w:rPr>
          <w:szCs w:val="24"/>
        </w:rPr>
      </w:pPr>
      <w:r w:rsidRPr="009D62F9">
        <w:rPr>
          <w:b/>
          <w:szCs w:val="24"/>
        </w:rPr>
        <w:t>Москва, 2018</w:t>
      </w:r>
    </w:p>
    <w:p w:rsidR="009D62F9" w:rsidRDefault="009D62F9" w:rsidP="009D62F9">
      <w:pPr>
        <w:spacing w:after="0"/>
        <w:jc w:val="center"/>
        <w:rPr>
          <w:szCs w:val="24"/>
        </w:rPr>
      </w:pPr>
    </w:p>
    <w:p w:rsidR="00B325A9" w:rsidRP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>Аннотация</w:t>
      </w:r>
    </w:p>
    <w:p w:rsidR="00B325A9" w:rsidRPr="009D62F9" w:rsidRDefault="00B325A9" w:rsidP="009D62F9">
      <w:pPr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Регламент  подготовки и проведения итогового устного собеседования по русскому языку в 9 классе (далее – Регламент) содержит цели и задачи, основные этапы и условия подготовки и проведения итогового устного собеседования по русскому языку в 9 классе (далее – итоговое собеседование). </w:t>
      </w:r>
    </w:p>
    <w:p w:rsidR="00B325A9" w:rsidRPr="009D62F9" w:rsidRDefault="00B325A9" w:rsidP="009D62F9">
      <w:pPr>
        <w:spacing w:after="0"/>
        <w:ind w:firstLine="708"/>
        <w:rPr>
          <w:szCs w:val="24"/>
          <w:lang w:eastAsia="ru-RU"/>
        </w:rPr>
      </w:pPr>
      <w:r w:rsidRPr="009D62F9">
        <w:rPr>
          <w:szCs w:val="24"/>
          <w:lang w:eastAsia="ru-RU"/>
        </w:rPr>
        <w:t>Настоящий Регламент включает Порядок действий при подготовке и проведении итогового собеседования, инструкции по работе с программным обеспечением.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</w:p>
    <w:p w:rsidR="00B325A9" w:rsidRPr="009D62F9" w:rsidRDefault="00B325A9" w:rsidP="009D62F9">
      <w:pPr>
        <w:spacing w:after="0"/>
        <w:ind w:firstLine="708"/>
        <w:jc w:val="center"/>
        <w:rPr>
          <w:b/>
          <w:szCs w:val="24"/>
        </w:rPr>
      </w:pPr>
      <w:r w:rsidRPr="009D62F9">
        <w:rPr>
          <w:b/>
          <w:szCs w:val="24"/>
        </w:rPr>
        <w:t>Содержание</w:t>
      </w:r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8" w:anchor="_Toc503981613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1. Цели, задачи и ограничения проведения итогового собеседования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9" w:anchor="_Toc503981614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2. Общие сведения о проведении итогового собеседования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_Toc503981614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3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0" w:anchor="_Toc503981615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3. Подготовка к проведению итогового собеседования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_Toc503981615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3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1" w:anchor="_Toc503981616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4. Проведение итогового собеседования в ППЭ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_Toc503981616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2" w:anchor="_Toc503981617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5. Передача РЦОИ сведений об итоговом собеседовании в РИС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_Toc503981617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9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3" w:anchor="_Toc503981618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6. Порядок действий при подготовке и проведении итогового собеседования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_Toc503981618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9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AB1A50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4" w:anchor="_Toc503981619" w:history="1">
        <w:r w:rsidR="00B325A9"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</w:rPr>
          <w:t>7. Требования к составу и параметрам технических средств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_Toc503981619 \h </w:instrTex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11</w:t>
        </w:r>
        <w:r w:rsidR="00B325A9"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B325A9" w:rsidRPr="009D62F9" w:rsidRDefault="00B325A9" w:rsidP="009D62F9">
      <w:pPr>
        <w:pStyle w:val="1"/>
        <w:spacing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9D62F9">
        <w:rPr>
          <w:rFonts w:ascii="Times New Roman" w:hAnsi="Times New Roman"/>
          <w:noProof/>
          <w:sz w:val="24"/>
          <w:szCs w:val="24"/>
        </w:rPr>
        <w:t xml:space="preserve">8. Инструкция по работе </w:t>
      </w:r>
      <w:hyperlink r:id="rId15" w:anchor="_Toc503981620" w:history="1">
        <w:r w:rsidRPr="009D62F9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с модулем «Импорт ГИА-9»</w:t>
        </w:r>
        <w:r w:rsidRPr="009D62F9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  <w:t>2</w:t>
        </w:r>
      </w:hyperlink>
      <w:r w:rsidRPr="009D62F9">
        <w:rPr>
          <w:rFonts w:ascii="Times New Roman" w:hAnsi="Times New Roman"/>
          <w:sz w:val="24"/>
          <w:szCs w:val="24"/>
        </w:rPr>
        <w:t>9</w:t>
      </w:r>
    </w:p>
    <w:p w:rsidR="00B325A9" w:rsidRDefault="00B325A9" w:rsidP="009D62F9">
      <w:pPr>
        <w:spacing w:after="0"/>
        <w:rPr>
          <w:noProof/>
          <w:szCs w:val="24"/>
        </w:rPr>
      </w:pPr>
      <w:r w:rsidRPr="009D62F9">
        <w:rPr>
          <w:noProof/>
          <w:szCs w:val="24"/>
        </w:rPr>
        <w:t xml:space="preserve">9. Инструкция по работе со станцией </w:t>
      </w:r>
      <w:r w:rsidRPr="009D62F9">
        <w:rPr>
          <w:noProof/>
          <w:szCs w:val="24"/>
          <w:lang w:eastAsia="ru-RU"/>
        </w:rPr>
        <w:t>«</w:t>
      </w:r>
      <w:r w:rsidRPr="009D62F9">
        <w:rPr>
          <w:noProof/>
          <w:szCs w:val="24"/>
        </w:rPr>
        <w:t>Результаты итогового собеседования</w:t>
      </w:r>
      <w:r w:rsidRPr="009D62F9">
        <w:rPr>
          <w:noProof/>
          <w:szCs w:val="24"/>
          <w:lang w:eastAsia="ru-RU"/>
        </w:rPr>
        <w:t>»</w:t>
      </w:r>
      <w:r w:rsidRPr="009D62F9">
        <w:rPr>
          <w:noProof/>
          <w:szCs w:val="24"/>
        </w:rPr>
        <w:t>………………...…...….45</w:t>
      </w:r>
    </w:p>
    <w:p w:rsidR="00B325A9" w:rsidRPr="009D62F9" w:rsidRDefault="00B325A9" w:rsidP="009D62F9">
      <w:pPr>
        <w:spacing w:after="0"/>
        <w:rPr>
          <w:noProof/>
          <w:szCs w:val="24"/>
        </w:rPr>
      </w:pPr>
    </w:p>
    <w:p w:rsidR="00B325A9" w:rsidRP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>Термины и сокращения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484"/>
      </w:tblGrid>
      <w:tr w:rsidR="00B325A9" w:rsidRPr="009D62F9" w:rsidTr="009D62F9">
        <w:trPr>
          <w:cantSplit/>
          <w:trHeight w:val="20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Сокращение, условное обозначение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Расшифровка сокращения, условного обозначения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Итоговое собеседование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color w:val="auto"/>
              </w:rPr>
            </w:pPr>
            <w:r w:rsidRPr="009D62F9">
              <w:rPr>
                <w:color w:val="auto"/>
              </w:rPr>
              <w:t>Итоговое устное собеседование по русскому языку в 9 классе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ГИА-9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КИМ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Контрольные измерительные материалы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МСУ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ПО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Программное обеспечение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ППЭ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Пункт проведения итогового устного собеседования на базе образовательной организации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rPr>
                <w:color w:val="auto"/>
              </w:rPr>
            </w:pPr>
            <w:r w:rsidRPr="009D62F9">
              <w:rPr>
                <w:color w:val="auto"/>
              </w:rPr>
              <w:t>ОИВ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color w:val="auto"/>
              </w:rPr>
            </w:pPr>
            <w:r w:rsidRPr="009D62F9">
              <w:rPr>
                <w:color w:val="auto"/>
              </w:rPr>
              <w:t xml:space="preserve">Орган исполнительной власти субъекта Российской Федерации, осуществляющий государственное управление </w:t>
            </w:r>
            <w:r w:rsidRPr="009D62F9">
              <w:rPr>
                <w:color w:val="auto"/>
              </w:rPr>
              <w:br/>
              <w:t>в сфере образования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rPr>
                <w:color w:val="auto"/>
              </w:rPr>
            </w:pPr>
            <w:r w:rsidRPr="009D62F9">
              <w:rPr>
                <w:color w:val="auto"/>
              </w:rPr>
              <w:t>ОО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rPr>
                <w:color w:val="auto"/>
              </w:rPr>
            </w:pPr>
            <w:r w:rsidRPr="009D62F9">
              <w:rPr>
                <w:color w:val="auto"/>
              </w:rPr>
              <w:t>Образовательная организация, на базе которой проводится итоговое собеседование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rFonts w:eastAsia="Calibri"/>
                <w:color w:val="auto"/>
              </w:rPr>
            </w:pPr>
            <w:r w:rsidRPr="009D62F9">
              <w:rPr>
                <w:rFonts w:eastAsia="Calibri"/>
                <w:color w:val="auto"/>
              </w:rPr>
              <w:t>Региональный центр обработки информации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ФГБУ «ФЦТ»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color w:val="auto"/>
              </w:rPr>
            </w:pPr>
            <w:r w:rsidRPr="009D62F9">
              <w:rPr>
                <w:rFonts w:eastAsia="Calibri"/>
                <w:color w:val="auto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ФГБНУ «ФИПИ»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rFonts w:eastAsia="Calibri"/>
                <w:color w:val="auto"/>
              </w:rPr>
            </w:pPr>
            <w:r w:rsidRPr="009D62F9">
              <w:rPr>
                <w:rFonts w:eastAsia="Calibri"/>
                <w:color w:val="auto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B325A9" w:rsidRPr="009D62F9" w:rsidTr="009D62F9"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Штаб </w:t>
            </w:r>
          </w:p>
        </w:tc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325A9" w:rsidRPr="009D62F9" w:rsidRDefault="00B325A9" w:rsidP="009D62F9">
            <w:pPr>
              <w:pStyle w:val="a4"/>
              <w:spacing w:after="0"/>
              <w:jc w:val="both"/>
              <w:rPr>
                <w:rFonts w:eastAsia="Calibri"/>
                <w:color w:val="auto"/>
              </w:rPr>
            </w:pPr>
            <w:r w:rsidRPr="009D62F9">
              <w:rPr>
                <w:rFonts w:eastAsia="Calibri"/>
                <w:color w:val="auto"/>
              </w:rPr>
              <w:t>Специально отведенное помещение в ППЭ для ответственного организатора ОО</w:t>
            </w:r>
          </w:p>
        </w:tc>
      </w:tr>
    </w:tbl>
    <w:p w:rsidR="00B325A9" w:rsidRPr="009D62F9" w:rsidRDefault="00B325A9" w:rsidP="009D62F9">
      <w:pPr>
        <w:spacing w:after="0"/>
        <w:jc w:val="center"/>
        <w:rPr>
          <w:szCs w:val="24"/>
        </w:rPr>
      </w:pPr>
    </w:p>
    <w:p w:rsidR="00B325A9" w:rsidRPr="009D62F9" w:rsidRDefault="00B325A9" w:rsidP="009D62F9">
      <w:pPr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lastRenderedPageBreak/>
        <w:t>1. Цели, задачи и ограничения итогового собеседования</w:t>
      </w:r>
    </w:p>
    <w:p w:rsidR="00B325A9" w:rsidRPr="009D62F9" w:rsidRDefault="00B325A9" w:rsidP="009D62F9">
      <w:pPr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Целью проведения итогового собеседования является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ГИА-9. </w:t>
      </w:r>
    </w:p>
    <w:p w:rsidR="00B325A9" w:rsidRPr="009D62F9" w:rsidRDefault="00B325A9" w:rsidP="009D62F9">
      <w:pPr>
        <w:spacing w:after="0"/>
        <w:ind w:firstLine="709"/>
        <w:rPr>
          <w:szCs w:val="24"/>
          <w:u w:val="single"/>
        </w:rPr>
      </w:pPr>
      <w:r w:rsidRPr="009D62F9">
        <w:rPr>
          <w:szCs w:val="24"/>
        </w:rPr>
        <w:t xml:space="preserve">Дата проведения итогового собеседования: </w:t>
      </w:r>
      <w:r w:rsidRPr="009D62F9">
        <w:rPr>
          <w:szCs w:val="24"/>
          <w:u w:val="single"/>
        </w:rPr>
        <w:t>13 и 16 апреля 2018 года.</w:t>
      </w:r>
    </w:p>
    <w:p w:rsidR="00B325A9" w:rsidRPr="002F34CB" w:rsidRDefault="00B325A9" w:rsidP="009D62F9">
      <w:pPr>
        <w:spacing w:after="0"/>
        <w:ind w:firstLine="709"/>
        <w:rPr>
          <w:b/>
          <w:szCs w:val="24"/>
        </w:rPr>
      </w:pPr>
      <w:r w:rsidRPr="002F34CB">
        <w:rPr>
          <w:b/>
          <w:szCs w:val="24"/>
        </w:rPr>
        <w:t>Время начала проведения итогового собеседования: 9:00.</w:t>
      </w:r>
    </w:p>
    <w:p w:rsidR="00B325A9" w:rsidRPr="009D62F9" w:rsidRDefault="00B325A9" w:rsidP="009D62F9">
      <w:pPr>
        <w:spacing w:after="0"/>
        <w:ind w:firstLine="709"/>
        <w:rPr>
          <w:szCs w:val="24"/>
        </w:rPr>
      </w:pPr>
      <w:r w:rsidRPr="009D62F9">
        <w:rPr>
          <w:szCs w:val="24"/>
        </w:rPr>
        <w:t>В рамках подготовки и проведения итогового собеседования должны быть решены следующие задачи: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color w:val="000000"/>
          <w:szCs w:val="24"/>
        </w:rPr>
      </w:pPr>
      <w:r w:rsidRPr="009D62F9">
        <w:rPr>
          <w:color w:val="000000"/>
          <w:szCs w:val="24"/>
        </w:rPr>
        <w:t xml:space="preserve">формирование перечня ППЭ в субъектах Российской Федерации, принимающих участие в </w:t>
      </w:r>
      <w:r w:rsidRPr="009D62F9">
        <w:rPr>
          <w:szCs w:val="24"/>
        </w:rPr>
        <w:t>итоговом собеседовании</w:t>
      </w:r>
      <w:r w:rsidRPr="009D62F9">
        <w:rPr>
          <w:color w:val="000000"/>
          <w:szCs w:val="24"/>
        </w:rPr>
        <w:t>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проведение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использование специализированной формы для внесения информации из протоколов оценивания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апробация специализированного</w:t>
      </w:r>
      <w:bookmarkStart w:id="0" w:name="_GoBack"/>
      <w:bookmarkEnd w:id="0"/>
      <w:r w:rsidRPr="009D62F9">
        <w:rPr>
          <w:szCs w:val="24"/>
        </w:rPr>
        <w:t xml:space="preserve"> программного средства «Импорт ГИА-9»;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color w:val="000000"/>
          <w:szCs w:val="24"/>
        </w:rPr>
      </w:pPr>
      <w:proofErr w:type="gramStart"/>
      <w:r w:rsidRPr="009D62F9">
        <w:rPr>
          <w:color w:val="000000"/>
          <w:szCs w:val="24"/>
        </w:rPr>
        <w:t>имитация процессов внесения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</w:t>
      </w:r>
      <w:proofErr w:type="gramEnd"/>
      <w:r w:rsidRPr="009D62F9">
        <w:rPr>
          <w:color w:val="000000"/>
          <w:szCs w:val="24"/>
        </w:rPr>
        <w:t xml:space="preserve"> - </w:t>
      </w:r>
      <w:proofErr w:type="gramStart"/>
      <w:r w:rsidRPr="009D62F9">
        <w:rPr>
          <w:color w:val="000000"/>
          <w:szCs w:val="24"/>
        </w:rPr>
        <w:t>РИС), информации:</w:t>
      </w:r>
      <w:proofErr w:type="gramEnd"/>
    </w:p>
    <w:p w:rsidR="00B325A9" w:rsidRPr="009D62F9" w:rsidRDefault="00B325A9" w:rsidP="009D62F9">
      <w:pPr>
        <w:pStyle w:val="a5"/>
        <w:numPr>
          <w:ilvl w:val="1"/>
          <w:numId w:val="2"/>
        </w:numPr>
        <w:spacing w:after="0"/>
        <w:ind w:left="0" w:firstLine="709"/>
        <w:contextualSpacing w:val="0"/>
        <w:rPr>
          <w:szCs w:val="24"/>
        </w:rPr>
      </w:pPr>
      <w:proofErr w:type="gramStart"/>
      <w:r w:rsidRPr="009D62F9">
        <w:rPr>
          <w:szCs w:val="24"/>
        </w:rPr>
        <w:t>о ППЭ, которые планируется задействовать при проведении итогового собеседования;</w:t>
      </w:r>
      <w:proofErr w:type="gramEnd"/>
    </w:p>
    <w:p w:rsidR="00B325A9" w:rsidRPr="009D62F9" w:rsidRDefault="00B325A9" w:rsidP="009D62F9">
      <w:pPr>
        <w:pStyle w:val="a5"/>
        <w:numPr>
          <w:ilvl w:val="1"/>
          <w:numId w:val="2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об участниках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техническая подготовка ППЭ к проведению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формирование и размещение на федеральном Интернет-ресурсе материалов для проведения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прием в РЦОИ материалов итогового собеседования;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обработка всех полученных результатов на федеральном уровне;</w:t>
      </w:r>
    </w:p>
    <w:p w:rsidR="00B325A9" w:rsidRPr="009D62F9" w:rsidRDefault="00B325A9" w:rsidP="009D62F9">
      <w:pPr>
        <w:pStyle w:val="a5"/>
        <w:numPr>
          <w:ilvl w:val="0"/>
          <w:numId w:val="1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предоставление полученных результатов субъектам Российской Федерации - участникам итогового собеседования.</w:t>
      </w:r>
    </w:p>
    <w:p w:rsidR="00B325A9" w:rsidRPr="009D62F9" w:rsidRDefault="00B325A9" w:rsidP="009D62F9">
      <w:pPr>
        <w:spacing w:after="0"/>
        <w:ind w:firstLine="709"/>
        <w:rPr>
          <w:b/>
          <w:i/>
          <w:szCs w:val="24"/>
        </w:rPr>
      </w:pPr>
      <w:r w:rsidRPr="009D62F9">
        <w:rPr>
          <w:b/>
          <w:i/>
          <w:szCs w:val="24"/>
        </w:rPr>
        <w:t>В процессе проведения итогового собеседования</w:t>
      </w:r>
      <w:r w:rsidRPr="009D62F9">
        <w:rPr>
          <w:szCs w:val="24"/>
        </w:rPr>
        <w:t xml:space="preserve"> </w:t>
      </w:r>
      <w:r w:rsidRPr="009D62F9">
        <w:rPr>
          <w:b/>
          <w:i/>
          <w:szCs w:val="24"/>
        </w:rPr>
        <w:t>принимаются следующие условия и ограничения:</w:t>
      </w:r>
    </w:p>
    <w:p w:rsidR="00B325A9" w:rsidRPr="009D62F9" w:rsidRDefault="00B325A9" w:rsidP="009D62F9">
      <w:pPr>
        <w:pStyle w:val="a5"/>
        <w:tabs>
          <w:tab w:val="left" w:pos="921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1. Определены следующие количественные ограничения по участию в итоговом собеседовании:</w:t>
      </w:r>
    </w:p>
    <w:p w:rsidR="00B325A9" w:rsidRPr="009D62F9" w:rsidRDefault="00B325A9" w:rsidP="009D62F9">
      <w:pPr>
        <w:pStyle w:val="a5"/>
        <w:numPr>
          <w:ilvl w:val="1"/>
          <w:numId w:val="3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количество субъектов Российской Федерации: все субъекты Российской Федерации;</w:t>
      </w:r>
    </w:p>
    <w:p w:rsidR="00B325A9" w:rsidRPr="009D62F9" w:rsidRDefault="00B325A9" w:rsidP="009D62F9">
      <w:pPr>
        <w:pStyle w:val="a5"/>
        <w:numPr>
          <w:ilvl w:val="1"/>
          <w:numId w:val="3"/>
        </w:numPr>
        <w:spacing w:after="0"/>
        <w:ind w:left="0" w:firstLine="709"/>
        <w:contextualSpacing w:val="0"/>
        <w:rPr>
          <w:szCs w:val="24"/>
        </w:rPr>
      </w:pPr>
      <w:r w:rsidRPr="009D62F9">
        <w:rPr>
          <w:szCs w:val="24"/>
        </w:rPr>
        <w:t>количество ОО в субъектах Российской Федерации: по решению ОИВ.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  <w:r w:rsidRPr="009D62F9">
        <w:rPr>
          <w:szCs w:val="24"/>
        </w:rPr>
        <w:t>2. Для проведения итогового собеседования участники с ограниченными возможностями здоровья, дети-инвалиды, инвалиды (далее – ОВЗ) привлекаются на добровольной основе. В случае изъявления желания участвовать в опытной эксплуатации, при наличии согласия родителей (законных представителей) лица с ОВЗ могут участвовать в итоговом собеседовании. Продолжительность проведения итогового собеседования для указанной категории участников увеличивается до 30 минут.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  <w:r w:rsidRPr="009D62F9">
        <w:rPr>
          <w:color w:val="000000"/>
          <w:szCs w:val="24"/>
        </w:rPr>
        <w:t>3. ОИВ самостоятельно определяют перечень общеобразовательных организаций, а также количество 9 классов в общеобразовательной организации, принимающих участие в итоговом собеседовании.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  <w:r w:rsidRPr="009D62F9">
        <w:rPr>
          <w:color w:val="000000"/>
          <w:szCs w:val="24"/>
        </w:rPr>
        <w:t>4. В качестве экзаменатора-собеседника могут привлекаться учителя с высшим образованием и коммуникативными навыками, независимо от их предметной специализации.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  <w:r w:rsidRPr="009D62F9">
        <w:rPr>
          <w:color w:val="000000"/>
          <w:szCs w:val="24"/>
        </w:rPr>
        <w:t>5. В качестве экспертов привлекаются только учителя русского языка и литературы.</w:t>
      </w:r>
    </w:p>
    <w:p w:rsidR="00B325A9" w:rsidRPr="009D62F9" w:rsidRDefault="00B325A9" w:rsidP="009D62F9">
      <w:pPr>
        <w:spacing w:after="0"/>
        <w:ind w:firstLine="708"/>
        <w:rPr>
          <w:szCs w:val="24"/>
          <w:u w:val="single"/>
        </w:rPr>
      </w:pPr>
      <w:r w:rsidRPr="009D62F9">
        <w:rPr>
          <w:szCs w:val="24"/>
        </w:rPr>
        <w:t xml:space="preserve">6. Результаты итогового собеседования предоставляются участникам итогового собеседования через РЦОИ субъектов Российской Федерации, проведение апелляций по результатам проверки </w:t>
      </w:r>
      <w:r w:rsidRPr="009D62F9">
        <w:rPr>
          <w:szCs w:val="24"/>
          <w:u w:val="single"/>
        </w:rPr>
        <w:t>не предусмотрено.</w:t>
      </w:r>
    </w:p>
    <w:p w:rsidR="00B325A9" w:rsidRPr="009D62F9" w:rsidRDefault="00B325A9" w:rsidP="009D62F9">
      <w:pPr>
        <w:spacing w:after="0"/>
        <w:ind w:firstLine="708"/>
        <w:rPr>
          <w:szCs w:val="24"/>
        </w:rPr>
      </w:pPr>
      <w:bookmarkStart w:id="1" w:name="_Toc503981614"/>
    </w:p>
    <w:p w:rsidR="00B325A9" w:rsidRPr="009D62F9" w:rsidRDefault="00B325A9" w:rsidP="009D62F9">
      <w:pPr>
        <w:spacing w:after="0"/>
        <w:ind w:firstLine="708"/>
        <w:jc w:val="center"/>
        <w:rPr>
          <w:b/>
          <w:szCs w:val="24"/>
        </w:rPr>
      </w:pPr>
      <w:r w:rsidRPr="009D62F9">
        <w:rPr>
          <w:b/>
          <w:szCs w:val="24"/>
        </w:rPr>
        <w:lastRenderedPageBreak/>
        <w:t xml:space="preserve">2. Общие сведения о проведении </w:t>
      </w:r>
      <w:bookmarkEnd w:id="1"/>
      <w:r w:rsidRPr="009D62F9">
        <w:rPr>
          <w:b/>
          <w:szCs w:val="24"/>
        </w:rPr>
        <w:t>итогового собеседования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1701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Технология проведения итогового собеседования  предполагает устное выполнение участниками заданий КИМ. 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1701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На выполнение работы каждому участнику отводится в среднем 15 минут. 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Рекомендованное время проведения итогового собеседования – с 9.00 до 14.00 часов. По решению ОО, согласованному с ОИВ, итоговое собеседование может проводиться 1 или 2 дня.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Итоговое собеседование </w:t>
      </w:r>
      <w:proofErr w:type="gramStart"/>
      <w:r w:rsidRPr="009D62F9">
        <w:rPr>
          <w:szCs w:val="24"/>
        </w:rPr>
        <w:t>обучающихся</w:t>
      </w:r>
      <w:proofErr w:type="gramEnd"/>
      <w:r w:rsidRPr="009D62F9">
        <w:rPr>
          <w:szCs w:val="24"/>
        </w:rPr>
        <w:t xml:space="preserve"> проводится в ОО. По решению ОИВ </w:t>
      </w:r>
      <w:proofErr w:type="gramStart"/>
      <w:r w:rsidRPr="009D62F9">
        <w:rPr>
          <w:szCs w:val="24"/>
        </w:rPr>
        <w:t>обучающиеся</w:t>
      </w:r>
      <w:proofErr w:type="gramEnd"/>
      <w:r w:rsidRPr="009D62F9">
        <w:rPr>
          <w:szCs w:val="24"/>
        </w:rPr>
        <w:t xml:space="preserve"> могут проходить итоговое собеседование в других ОО.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аудиозапись. Выбор средств и способа ведения потоковой записи осуществляет ОО в зависимости от имеющихся возможностей.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Оценивание выполнения заданий итогового собеседования осуществляется, исходя из принципа: одним экспертом проверяется одна работа,  в соответствии с одним из следующих вариантов</w:t>
      </w:r>
      <w:r w:rsidRPr="009D62F9">
        <w:rPr>
          <w:rStyle w:val="a9"/>
          <w:szCs w:val="24"/>
        </w:rPr>
        <w:footnoteReference w:id="1"/>
      </w:r>
      <w:r w:rsidRPr="009D62F9">
        <w:rPr>
          <w:szCs w:val="24"/>
        </w:rPr>
        <w:t>:</w:t>
      </w:r>
    </w:p>
    <w:p w:rsidR="00B325A9" w:rsidRPr="009D62F9" w:rsidRDefault="00B325A9" w:rsidP="009D62F9">
      <w:pPr>
        <w:tabs>
          <w:tab w:val="left" w:pos="-2127"/>
        </w:tabs>
        <w:spacing w:after="0"/>
        <w:ind w:firstLine="709"/>
        <w:rPr>
          <w:szCs w:val="24"/>
        </w:rPr>
      </w:pPr>
      <w:r w:rsidRPr="009D62F9">
        <w:rPr>
          <w:szCs w:val="24"/>
        </w:rPr>
        <w:t>- первый вариант: оценивание экспертом непосредственно в процессе ответа по специально разработанным критериям. При этом экспертом после завершения ответа участника собеседования могут повторно прослушиваться и оцениваться записи ответов отдельных участников (при необходимости). Необходимость повторного прослушивания записи ответов определяет эксперт, оценивший ответ участника при  проведении собеседования;</w:t>
      </w:r>
    </w:p>
    <w:p w:rsidR="00B325A9" w:rsidRPr="009D62F9" w:rsidRDefault="00B325A9" w:rsidP="009D62F9">
      <w:pPr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- второй вариант: экспертом после окончания проведения итогового собеседования по специально разработанным критериям. Присутствие эксперта в аудитории проведения итогового собеседования не допускается. Рекомендуется при выборе второго варианта оценивания записывать и сохранять </w:t>
      </w:r>
      <w:proofErr w:type="gramStart"/>
      <w:r w:rsidRPr="009D62F9">
        <w:rPr>
          <w:szCs w:val="24"/>
        </w:rPr>
        <w:t>отдельные</w:t>
      </w:r>
      <w:proofErr w:type="gramEnd"/>
      <w:r w:rsidRPr="009D62F9">
        <w:rPr>
          <w:szCs w:val="24"/>
        </w:rPr>
        <w:t xml:space="preserve"> аудиофайлы с ответами каждого участника.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jc w:val="left"/>
        <w:rPr>
          <w:szCs w:val="24"/>
          <w:lang w:eastAsia="ru-RU"/>
        </w:rPr>
      </w:pPr>
      <w:r w:rsidRPr="009D62F9">
        <w:rPr>
          <w:szCs w:val="24"/>
        </w:rPr>
        <w:t xml:space="preserve"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</w:t>
      </w:r>
      <w:proofErr w:type="gramStart"/>
      <w:r w:rsidRPr="009D62F9">
        <w:rPr>
          <w:szCs w:val="24"/>
        </w:rPr>
        <w:t>к</w:t>
      </w:r>
      <w:proofErr w:type="gramEnd"/>
      <w:r w:rsidRPr="009D62F9">
        <w:rPr>
          <w:szCs w:val="24"/>
        </w:rPr>
        <w:t xml:space="preserve"> КИМ будет закрыт.</w:t>
      </w:r>
    </w:p>
    <w:p w:rsidR="00B325A9" w:rsidRPr="009D62F9" w:rsidRDefault="00B325A9" w:rsidP="009D62F9">
      <w:pPr>
        <w:pStyle w:val="a5"/>
        <w:numPr>
          <w:ilvl w:val="0"/>
          <w:numId w:val="6"/>
        </w:numPr>
        <w:tabs>
          <w:tab w:val="left" w:pos="-2127"/>
        </w:tabs>
        <w:spacing w:after="0"/>
        <w:ind w:left="0" w:firstLine="709"/>
        <w:jc w:val="left"/>
        <w:rPr>
          <w:szCs w:val="24"/>
          <w:lang w:eastAsia="ru-RU"/>
        </w:rPr>
      </w:pPr>
      <w:r w:rsidRPr="009D62F9">
        <w:rPr>
          <w:szCs w:val="24"/>
        </w:rPr>
        <w:t>Критерии оценивания устных ответов участников для экспертов являются общими для всех вариантов и размещены на официальном сайте ФИПИ в разделе «ОГЭ и ГВЭ-9» (Демоверсии, спецификации, кодификаторы).</w:t>
      </w:r>
      <w:r w:rsidRPr="009D62F9">
        <w:rPr>
          <w:szCs w:val="24"/>
          <w:lang w:eastAsia="ru-RU"/>
        </w:rPr>
        <w:t xml:space="preserve"> </w:t>
      </w:r>
    </w:p>
    <w:p w:rsidR="00B325A9" w:rsidRPr="009D62F9" w:rsidRDefault="00B325A9" w:rsidP="009D62F9">
      <w:pPr>
        <w:tabs>
          <w:tab w:val="left" w:pos="-2127"/>
        </w:tabs>
        <w:spacing w:after="0"/>
        <w:jc w:val="left"/>
        <w:rPr>
          <w:szCs w:val="24"/>
          <w:lang w:eastAsia="ru-RU"/>
        </w:rPr>
      </w:pPr>
    </w:p>
    <w:p w:rsidR="009D62F9" w:rsidRDefault="00B325A9" w:rsidP="009D62F9">
      <w:pPr>
        <w:keepNext/>
        <w:keepLines/>
        <w:tabs>
          <w:tab w:val="left" w:pos="709"/>
        </w:tabs>
        <w:spacing w:after="0"/>
        <w:ind w:firstLine="709"/>
        <w:jc w:val="center"/>
        <w:rPr>
          <w:szCs w:val="24"/>
        </w:rPr>
      </w:pPr>
      <w:r w:rsidRPr="009D62F9">
        <w:rPr>
          <w:b/>
          <w:szCs w:val="24"/>
        </w:rPr>
        <w:t xml:space="preserve">3. </w:t>
      </w:r>
      <w:bookmarkStart w:id="2" w:name="_Toc503981615"/>
      <w:r w:rsidRPr="009D62F9">
        <w:rPr>
          <w:b/>
          <w:szCs w:val="24"/>
        </w:rPr>
        <w:t xml:space="preserve">Подготовка к проведению </w:t>
      </w:r>
      <w:bookmarkEnd w:id="2"/>
      <w:r w:rsidRPr="009D62F9">
        <w:rPr>
          <w:b/>
          <w:szCs w:val="24"/>
        </w:rPr>
        <w:t>итогового собеседования</w:t>
      </w:r>
    </w:p>
    <w:p w:rsidR="009D62F9" w:rsidRPr="009D62F9" w:rsidRDefault="009D62F9" w:rsidP="009D62F9">
      <w:pPr>
        <w:keepNext/>
        <w:keepLines/>
        <w:tabs>
          <w:tab w:val="left" w:pos="709"/>
        </w:tabs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На этапе подготовки к итоговому собеседованию должны быть выполнены подготовительные мероприятия. </w:t>
      </w:r>
    </w:p>
    <w:p w:rsidR="009D62F9" w:rsidRPr="009D62F9" w:rsidRDefault="009D62F9" w:rsidP="009D62F9">
      <w:pPr>
        <w:pStyle w:val="a5"/>
        <w:keepNext/>
        <w:keepLines/>
        <w:numPr>
          <w:ilvl w:val="0"/>
          <w:numId w:val="7"/>
        </w:numPr>
        <w:spacing w:after="0"/>
        <w:ind w:left="0" w:firstLine="709"/>
        <w:rPr>
          <w:bCs/>
          <w:iCs/>
          <w:szCs w:val="24"/>
        </w:rPr>
      </w:pPr>
      <w:r w:rsidRPr="009D62F9">
        <w:rPr>
          <w:szCs w:val="24"/>
        </w:rPr>
        <w:t>ФГБУ «ФЦТ» предоставляет РЦОИ:</w:t>
      </w:r>
    </w:p>
    <w:p w:rsidR="009D62F9" w:rsidRPr="009D62F9" w:rsidRDefault="009D62F9" w:rsidP="009D62F9">
      <w:pPr>
        <w:pStyle w:val="a5"/>
        <w:keepNext/>
        <w:keepLines/>
        <w:numPr>
          <w:ilvl w:val="1"/>
          <w:numId w:val="7"/>
        </w:numPr>
        <w:spacing w:after="0"/>
        <w:ind w:left="0" w:firstLine="709"/>
        <w:rPr>
          <w:bCs/>
          <w:iCs/>
          <w:szCs w:val="24"/>
        </w:rPr>
      </w:pPr>
      <w:r w:rsidRPr="009D62F9">
        <w:rPr>
          <w:szCs w:val="24"/>
        </w:rPr>
        <w:t>Специализированное программное обеспечение «Импорт ГИА-9» уровня РЦОИ для загрузки сведений в региональную информационную систему (далее – РИС);</w:t>
      </w:r>
    </w:p>
    <w:p w:rsidR="009D62F9" w:rsidRPr="009D62F9" w:rsidRDefault="009D62F9" w:rsidP="009D62F9">
      <w:pPr>
        <w:pStyle w:val="a5"/>
        <w:keepNext/>
        <w:keepLines/>
        <w:numPr>
          <w:ilvl w:val="1"/>
          <w:numId w:val="7"/>
        </w:numPr>
        <w:spacing w:after="0"/>
        <w:ind w:left="0" w:firstLine="709"/>
        <w:rPr>
          <w:bCs/>
          <w:iCs/>
          <w:szCs w:val="24"/>
        </w:rPr>
      </w:pPr>
      <w:r w:rsidRPr="009D62F9">
        <w:rPr>
          <w:szCs w:val="24"/>
        </w:rPr>
        <w:t>Специализированное программное обеспечение «Импорт ГИА-9» уровня ОО для загрузки сведений в РИС (далее – ПО «Результаты итогового собеседования»).</w:t>
      </w:r>
    </w:p>
    <w:p w:rsidR="009D62F9" w:rsidRDefault="009D62F9" w:rsidP="009D62F9">
      <w:pPr>
        <w:pStyle w:val="a5"/>
        <w:keepNext/>
        <w:keepLines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РЦОИ обеспечивает подключение к региональной базе данных (далее – БД) ГИА-9 2018 г. БД должна находиться в закрытой корпоративной сети передачи данных ФГБУ «ФЦТ» (далее – ЗКСПД ФГБУ «ФЦТ). </w:t>
      </w:r>
    </w:p>
    <w:p w:rsidR="009D62F9" w:rsidRPr="009D62F9" w:rsidRDefault="009D62F9" w:rsidP="009D62F9">
      <w:pPr>
        <w:pStyle w:val="a5"/>
        <w:keepNext/>
        <w:keepLines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РЦОИ с помощью ПО «Импорт ГИА-9» формирует и заранее направляет XML-файлы для каждого ОО с внесенными сведениями об участниках на отчуждаемых носителях информации, либо по защищенной сети передачи данных.</w:t>
      </w:r>
    </w:p>
    <w:p w:rsidR="009D62F9" w:rsidRPr="009D62F9" w:rsidRDefault="009D62F9" w:rsidP="009D62F9">
      <w:pPr>
        <w:pStyle w:val="a5"/>
        <w:keepNext/>
        <w:keepLines/>
        <w:spacing w:after="0"/>
        <w:ind w:left="709"/>
        <w:rPr>
          <w:szCs w:val="24"/>
        </w:rPr>
      </w:pPr>
    </w:p>
    <w:p w:rsidR="00B325A9" w:rsidRPr="009D62F9" w:rsidRDefault="00B325A9" w:rsidP="009D62F9">
      <w:pPr>
        <w:tabs>
          <w:tab w:val="left" w:pos="-2127"/>
        </w:tabs>
        <w:spacing w:after="0"/>
        <w:jc w:val="center"/>
        <w:rPr>
          <w:b/>
          <w:szCs w:val="24"/>
          <w:lang w:eastAsia="ru-RU"/>
        </w:rPr>
      </w:pPr>
    </w:p>
    <w:p w:rsidR="00B325A9" w:rsidRPr="009D62F9" w:rsidRDefault="00B325A9" w:rsidP="009D62F9">
      <w:pPr>
        <w:pStyle w:val="a5"/>
        <w:keepNext/>
        <w:keepLines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lastRenderedPageBreak/>
        <w:t>РЦОИ с помощью ПО «Импорт ГИА-9» уровня РЦОИ формирует списки участников итогового собеседования и заранее направляет в ОО на отчуждаемых носителях информации, либо по защищенной сети передачи данных.</w:t>
      </w:r>
    </w:p>
    <w:p w:rsidR="00B325A9" w:rsidRPr="009D62F9" w:rsidRDefault="00B325A9" w:rsidP="009D62F9">
      <w:pPr>
        <w:pStyle w:val="a5"/>
        <w:keepNext/>
        <w:keepLines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При проведении итогового собеседования в регионе назначается региональный координатор проведения итогового собеседования от ОИВ, региональный координатор проведения итогового собеседования от института повышения квалификации учителей, ответственный от РЦОИ за передачу сведений.</w:t>
      </w:r>
    </w:p>
    <w:p w:rsidR="00B325A9" w:rsidRPr="009D62F9" w:rsidRDefault="00B325A9" w:rsidP="009D62F9">
      <w:pPr>
        <w:pStyle w:val="a5"/>
        <w:keepNext/>
        <w:keepLines/>
        <w:numPr>
          <w:ilvl w:val="0"/>
          <w:numId w:val="7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В каждой ОО, участвующей в итоговом собеседовании, назначаются следующие специалисты:</w:t>
      </w:r>
    </w:p>
    <w:p w:rsidR="00B325A9" w:rsidRPr="009D62F9" w:rsidRDefault="00B325A9" w:rsidP="009D62F9">
      <w:pPr>
        <w:pStyle w:val="a5"/>
        <w:keepNext/>
        <w:keepLines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ответственный организатор ОО, обеспечивающий подготовку и проведение итогового собеседования. Назначается, как правило, руководитель ОО, либо заместитель руководителя ОО, на базе которой проводится итоговое собеседование;</w:t>
      </w:r>
    </w:p>
    <w:p w:rsidR="00B325A9" w:rsidRPr="009D62F9" w:rsidRDefault="00B325A9" w:rsidP="009D62F9">
      <w:pPr>
        <w:pStyle w:val="a5"/>
        <w:keepNext/>
        <w:keepLines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Cs w:val="24"/>
        </w:rPr>
      </w:pPr>
      <w:proofErr w:type="gramStart"/>
      <w:r w:rsidRPr="009D62F9">
        <w:rPr>
          <w:szCs w:val="24"/>
        </w:rPr>
        <w:t>организаторы вне аудитории, обеспечивающие передвижение обучающихся и соблюдение порядка и тишины в местах проведения итогового собеседования (требования к кандидатуре не предъявляются);</w:t>
      </w:r>
      <w:proofErr w:type="gramEnd"/>
    </w:p>
    <w:p w:rsidR="00B325A9" w:rsidRPr="009D62F9" w:rsidRDefault="00B325A9" w:rsidP="009D62F9">
      <w:pPr>
        <w:pStyle w:val="a5"/>
        <w:keepNext/>
        <w:keepLines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szCs w:val="24"/>
        </w:rPr>
      </w:pPr>
      <w:proofErr w:type="gramStart"/>
      <w:r w:rsidRPr="009D62F9">
        <w:rPr>
          <w:szCs w:val="24"/>
        </w:rPr>
        <w:t>экзаменатор-собеседник, который проводит собеседование с обучающимся, а также обеспечивает проверку паспортных данных участника итогового собеседования и фиксирует время начала и время окончания итогового собеседования каждого участника (может быть учитель с высшим образованием, имеющий коммуникативные навыки, независимо от предметной специализации – определяет ОО);</w:t>
      </w:r>
      <w:proofErr w:type="gramEnd"/>
    </w:p>
    <w:p w:rsidR="00B325A9" w:rsidRPr="009D62F9" w:rsidRDefault="00B325A9" w:rsidP="009D62F9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эксперт, который оценивает ответы участника собеседования  (только учитель русского языка и литературы);</w:t>
      </w:r>
    </w:p>
    <w:p w:rsidR="00B325A9" w:rsidRPr="009D62F9" w:rsidRDefault="00B325A9" w:rsidP="009D62F9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технический специалист, обеспечивающий получение  материалов для проведения итогового собеседования с федерального Интернет-ресурса, а также осуществляющий аудиозапись ответов участников.</w:t>
      </w:r>
    </w:p>
    <w:p w:rsidR="00B325A9" w:rsidRPr="009D62F9" w:rsidRDefault="00B325A9" w:rsidP="009D62F9">
      <w:pPr>
        <w:pStyle w:val="a5"/>
        <w:tabs>
          <w:tab w:val="left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В случае необходимости в качестве экспертов могут привлекаться учителя русского языка и литературы из других ОО, институтов повышения квалификации учителей, учреждений профессионального и дополнительного профессионального образования.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proofErr w:type="gramStart"/>
      <w:r w:rsidRPr="009D62F9">
        <w:rPr>
          <w:szCs w:val="24"/>
        </w:rPr>
        <w:t>При проведении итогового собеседования в ОО планируется задействовать необходимое количество аудиторий проведения, исходя из расчета количества участников итогового собеседования (в среднем в час в одной аудитории проведения проходит итоговое собеседование 3-4 человека (приблизительно 15 минут на одного участника)), количества привлекаемых экзаменаторов-собеседников (не менее одного на аудиторию) и экспертов (не менее одного на аудиторию при выборе варианта оценивания ответов участников собеседования</w:t>
      </w:r>
      <w:proofErr w:type="gramEnd"/>
      <w:r w:rsidRPr="009D62F9">
        <w:rPr>
          <w:szCs w:val="24"/>
        </w:rPr>
        <w:t xml:space="preserve"> непосредственно в процессе проведения собеседования).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материалов для проведения итогового собеседования, а также (при наличии возможности) - дополнительное рабочее место с установленным соответствующим программным обеспечением «Результаты итогового собеседования».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В течение недели до проведения итогового собеседования эксперты знакомятся с критериями оценивания устных ответов, а также методическими рекомендациями ФГБНУ «ФИПИ» по оцениванию устных ответов (http://www.fipi.ru/oge-i-gve-9/dlya-predmetnyh-komissiy-subektov-rf).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ответственный организатор в ОО определяет необходимое количество аудиторий, задействованных для проведения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собеседования, либо необходимое количество диктофонов.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ответственный организатор знакомит экспертов с формой протокола для оценивания ответов участников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lastRenderedPageBreak/>
        <w:t xml:space="preserve">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технический специалист проверяет: </w:t>
      </w:r>
    </w:p>
    <w:p w:rsidR="00B325A9" w:rsidRPr="009D62F9" w:rsidRDefault="00B325A9" w:rsidP="009D62F9">
      <w:pPr>
        <w:pStyle w:val="a5"/>
        <w:widowControl w:val="0"/>
        <w:numPr>
          <w:ilvl w:val="1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Готовность рабочего места для ответственного организатора ОО (наличие доступа в сеть Интернет, рабочее состояние принтера, наличие бумаги). В случае отсутствия доступа у ОО и РЦОИ в день проведения итогового собеседования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посредством электронной почты;</w:t>
      </w:r>
    </w:p>
    <w:p w:rsidR="00B325A9" w:rsidRPr="009D62F9" w:rsidRDefault="00B325A9" w:rsidP="009D62F9">
      <w:pPr>
        <w:pStyle w:val="a5"/>
        <w:widowControl w:val="0"/>
        <w:numPr>
          <w:ilvl w:val="1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</w:t>
      </w:r>
      <w:proofErr w:type="gramStart"/>
      <w:r w:rsidRPr="009D62F9">
        <w:rPr>
          <w:szCs w:val="24"/>
        </w:rPr>
        <w:t>используемых</w:t>
      </w:r>
      <w:proofErr w:type="gramEnd"/>
      <w:r w:rsidRPr="009D62F9">
        <w:rPr>
          <w:szCs w:val="24"/>
        </w:rPr>
        <w:t xml:space="preserve"> </w:t>
      </w:r>
      <w:proofErr w:type="spellStart"/>
      <w:r w:rsidRPr="009D62F9">
        <w:rPr>
          <w:szCs w:val="24"/>
        </w:rPr>
        <w:t>аудиоформатах</w:t>
      </w:r>
      <w:proofErr w:type="spellEnd"/>
      <w:r w:rsidRPr="009D62F9">
        <w:rPr>
          <w:szCs w:val="24"/>
        </w:rPr>
        <w:t xml:space="preserve"> (*.</w:t>
      </w:r>
      <w:proofErr w:type="spellStart"/>
      <w:r w:rsidRPr="009D62F9">
        <w:rPr>
          <w:szCs w:val="24"/>
        </w:rPr>
        <w:t>wav</w:t>
      </w:r>
      <w:proofErr w:type="spellEnd"/>
      <w:r w:rsidRPr="009D62F9">
        <w:rPr>
          <w:szCs w:val="24"/>
        </w:rPr>
        <w:t xml:space="preserve">, *.mp3, *.mp4 и т.д.).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В зависимости от количества участников итогового собеседования, количественного и качественного состава работников ОО, а также по решению ОИВ проведение итогового собеседование возможно во время осуществления учебного процесса  как во всей ОО, так и на отдельных уровнях обучения. При этом необходимо обеспечить тишину и порядок в местах проведения итогового собеседования (аудиториях и коридорах). 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 xml:space="preserve">По решению ОИВ возможно использование аудитории ожидания, куда участники группами приглашаются по графику. Участники находятся в аудитории ожидания до перехода в аудиторию проведения. В аудитории ожидания участникам для чтения предлагается художественная и научно-популярная литература из школьной библиотеки. 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>По возможности следует исключить пересечение потоков (встречи, общение) участников, уже прошедших процедуру собеседования и еще ожидающих ее.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Рекомендуется в аудиторию проведения приглашать </w:t>
      </w:r>
      <w:proofErr w:type="gramStart"/>
      <w:r w:rsidRPr="009D62F9">
        <w:rPr>
          <w:szCs w:val="24"/>
        </w:rPr>
        <w:t>обучающихся</w:t>
      </w:r>
      <w:proofErr w:type="gramEnd"/>
      <w:r w:rsidRPr="009D62F9">
        <w:rPr>
          <w:szCs w:val="24"/>
        </w:rPr>
        <w:t xml:space="preserve"> в произвольном порядке.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За один день или несколько дней до проведения итогового собеседования в ОО  устанавливается ПО «Результаты итогового собеседования». В ПО загружается XML-файл, </w:t>
      </w:r>
      <w:proofErr w:type="gramStart"/>
      <w:r w:rsidRPr="009D62F9">
        <w:rPr>
          <w:szCs w:val="24"/>
        </w:rPr>
        <w:t>полученный</w:t>
      </w:r>
      <w:proofErr w:type="gramEnd"/>
      <w:r w:rsidRPr="009D62F9">
        <w:rPr>
          <w:szCs w:val="24"/>
        </w:rPr>
        <w:t xml:space="preserve"> от РЦОИ, с внесенными сведениями об участниках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8"/>
        <w:rPr>
          <w:b/>
          <w:szCs w:val="24"/>
        </w:rPr>
      </w:pPr>
      <w:r w:rsidRPr="009D62F9">
        <w:rPr>
          <w:szCs w:val="24"/>
        </w:rPr>
        <w:t xml:space="preserve">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РЦОИ передает в ППЭ список участников итогового собеседования (приложение № 1), ведомости учета проведения итогового собеседования в аудитории (приложение № 2), протоколы эксперта для оценивания ответов участников итогового собеседования (приложение № 3). В ОО список участников итогового собеседования проверяется, в случае необходимости список корректируется. Ответственный организатор в ОО в этот же день распределяет участников итогового собеседования и в соответствии с распределением заполняет в </w:t>
      </w:r>
      <w:r w:rsidRPr="009D62F9">
        <w:rPr>
          <w:i/>
          <w:szCs w:val="24"/>
        </w:rPr>
        <w:t xml:space="preserve">списках участников итогового собеседования </w:t>
      </w:r>
      <w:r w:rsidRPr="009D62F9">
        <w:rPr>
          <w:szCs w:val="24"/>
        </w:rPr>
        <w:t>поле «Аудитория».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7"/>
        </w:numPr>
        <w:spacing w:after="0"/>
        <w:ind w:left="0" w:firstLine="708"/>
        <w:rPr>
          <w:b/>
          <w:szCs w:val="24"/>
        </w:rPr>
      </w:pPr>
      <w:r w:rsidRPr="009D62F9">
        <w:rPr>
          <w:szCs w:val="24"/>
        </w:rPr>
        <w:t>До начала проведения итогового собеседования осуществляется распределение работников, привлекаемых к проведению итогового собеседования, по аудиториям.</w:t>
      </w:r>
    </w:p>
    <w:p w:rsidR="009D62F9" w:rsidRDefault="009D62F9" w:rsidP="009D62F9">
      <w:pPr>
        <w:widowControl w:val="0"/>
        <w:spacing w:after="0"/>
        <w:jc w:val="center"/>
        <w:rPr>
          <w:b/>
          <w:szCs w:val="24"/>
        </w:rPr>
      </w:pPr>
      <w:bookmarkStart w:id="3" w:name="_Toc503981616"/>
    </w:p>
    <w:p w:rsidR="00B325A9" w:rsidRPr="009D62F9" w:rsidRDefault="00B325A9" w:rsidP="009D62F9">
      <w:pPr>
        <w:widowControl w:val="0"/>
        <w:spacing w:after="0"/>
        <w:jc w:val="center"/>
        <w:rPr>
          <w:b/>
          <w:szCs w:val="24"/>
        </w:rPr>
      </w:pPr>
      <w:r w:rsidRPr="009D62F9">
        <w:rPr>
          <w:b/>
          <w:szCs w:val="24"/>
        </w:rPr>
        <w:t>4. Проведение итогового собеседования в ППЭ</w:t>
      </w:r>
      <w:bookmarkEnd w:id="3"/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Технический специалист распечатывает и передает ответственному организатору ОО полученные 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сутки до проведения итогового собеседования из РЦОИ материалы для проведения итогового собеседования: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 xml:space="preserve">списки участников итогового собеседования </w:t>
      </w:r>
      <w:r w:rsidRPr="009D62F9">
        <w:rPr>
          <w:szCs w:val="24"/>
        </w:rPr>
        <w:t>(для регистрации участников, распределения их по аудиториям) (приложение № 1);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>ведомость учета проведения итогового собеседования в аудитории</w:t>
      </w:r>
      <w:r w:rsidRPr="009D62F9">
        <w:rPr>
          <w:szCs w:val="24"/>
        </w:rPr>
        <w:t xml:space="preserve"> (по количеству аудиторий) (приложение № 2);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>протоколы эксперта для оценивания ответов участников итогового собеседования</w:t>
      </w:r>
      <w:r w:rsidRPr="009D62F9">
        <w:rPr>
          <w:szCs w:val="24"/>
        </w:rPr>
        <w:t xml:space="preserve"> (на каждого участника итогового собеседования) (приложение № 3).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b/>
          <w:szCs w:val="24"/>
        </w:rPr>
        <w:t xml:space="preserve">В день проведения итогового собеседования не </w:t>
      </w:r>
      <w:proofErr w:type="gramStart"/>
      <w:r w:rsidRPr="009D62F9">
        <w:rPr>
          <w:b/>
          <w:szCs w:val="24"/>
        </w:rPr>
        <w:t>позднее</w:t>
      </w:r>
      <w:proofErr w:type="gramEnd"/>
      <w:r w:rsidRPr="009D62F9">
        <w:rPr>
          <w:b/>
          <w:szCs w:val="24"/>
        </w:rPr>
        <w:t xml:space="preserve"> чем за 60 минут до ее начала</w:t>
      </w:r>
      <w:r w:rsidRPr="009D62F9">
        <w:rPr>
          <w:szCs w:val="24"/>
        </w:rPr>
        <w:t xml:space="preserve"> ответственный организатор ОО с помощью технического специалиста получает материалы для проведения  итогового собеседования: </w:t>
      </w:r>
    </w:p>
    <w:p w:rsidR="00B325A9" w:rsidRPr="009D62F9" w:rsidRDefault="00B325A9" w:rsidP="009D62F9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lastRenderedPageBreak/>
        <w:t>- те</w:t>
      </w:r>
      <w:proofErr w:type="gramStart"/>
      <w:r w:rsidRPr="009D62F9">
        <w:rPr>
          <w:szCs w:val="24"/>
        </w:rPr>
        <w:t>кст дл</w:t>
      </w:r>
      <w:proofErr w:type="gramEnd"/>
      <w:r w:rsidRPr="009D62F9">
        <w:rPr>
          <w:szCs w:val="24"/>
        </w:rPr>
        <w:t>я чтения, карточки с темами беседы на выбор и планами беседы - для участников;</w:t>
      </w:r>
    </w:p>
    <w:p w:rsidR="00B325A9" w:rsidRPr="009D62F9" w:rsidRDefault="00B325A9" w:rsidP="009D62F9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>- карточки экзаменатора-собеседника по каждой теме беседы – для экзаменатора-собеседника;</w:t>
      </w:r>
    </w:p>
    <w:p w:rsidR="00B325A9" w:rsidRPr="009D62F9" w:rsidRDefault="00B325A9" w:rsidP="009D62F9">
      <w:pPr>
        <w:widowControl w:val="0"/>
        <w:tabs>
          <w:tab w:val="left" w:pos="0"/>
          <w:tab w:val="left" w:pos="993"/>
        </w:tabs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 xml:space="preserve">- </w:t>
      </w:r>
      <w:r w:rsidRPr="009D62F9">
        <w:rPr>
          <w:i/>
          <w:szCs w:val="24"/>
        </w:rPr>
        <w:t>протокол оценивания</w:t>
      </w:r>
      <w:r w:rsidRPr="009D62F9">
        <w:rPr>
          <w:szCs w:val="24"/>
        </w:rPr>
        <w:t xml:space="preserve">  </w:t>
      </w:r>
      <w:r w:rsidRPr="009D62F9">
        <w:rPr>
          <w:i/>
          <w:szCs w:val="24"/>
        </w:rPr>
        <w:t>ответов участников итогового собеседования</w:t>
      </w:r>
      <w:r w:rsidRPr="009D62F9">
        <w:rPr>
          <w:szCs w:val="24"/>
        </w:rPr>
        <w:t xml:space="preserve"> и комплект материалов для проведения итогового собеседования – для эксперта.</w:t>
      </w:r>
    </w:p>
    <w:p w:rsidR="00B325A9" w:rsidRPr="009D62F9" w:rsidRDefault="00B325A9" w:rsidP="009D62F9">
      <w:pPr>
        <w:widowControl w:val="0"/>
        <w:tabs>
          <w:tab w:val="left" w:pos="709"/>
        </w:tabs>
        <w:spacing w:after="0"/>
        <w:ind w:firstLine="709"/>
        <w:rPr>
          <w:szCs w:val="24"/>
        </w:rPr>
      </w:pPr>
      <w:r w:rsidRPr="009D62F9">
        <w:rPr>
          <w:szCs w:val="24"/>
        </w:rPr>
        <w:t>Доставка материалов для проведения итогового собеседования осуществляется через федеральный Портал (</w:t>
      </w:r>
      <w:r w:rsidRPr="009D62F9">
        <w:rPr>
          <w:szCs w:val="24"/>
          <w:lang w:val="en-US"/>
        </w:rPr>
        <w:t>http</w:t>
      </w:r>
      <w:r w:rsidRPr="009D62F9">
        <w:rPr>
          <w:szCs w:val="24"/>
        </w:rPr>
        <w:t>:/</w:t>
      </w:r>
      <w:r w:rsidRPr="009D62F9">
        <w:rPr>
          <w:szCs w:val="24"/>
          <w:lang w:val="en-US"/>
        </w:rPr>
        <w:t>topic</w:t>
      </w:r>
      <w:r w:rsidRPr="009D62F9">
        <w:rPr>
          <w:szCs w:val="24"/>
        </w:rPr>
        <w:t>-9.</w:t>
      </w:r>
      <w:proofErr w:type="spellStart"/>
      <w:r w:rsidRPr="009D62F9">
        <w:rPr>
          <w:szCs w:val="24"/>
          <w:lang w:val="en-US"/>
        </w:rPr>
        <w:t>rustest</w:t>
      </w:r>
      <w:proofErr w:type="spellEnd"/>
      <w:r w:rsidRPr="009D62F9">
        <w:rPr>
          <w:szCs w:val="24"/>
        </w:rPr>
        <w:t>.</w:t>
      </w:r>
      <w:proofErr w:type="spellStart"/>
      <w:r w:rsidRPr="009D62F9">
        <w:rPr>
          <w:szCs w:val="24"/>
          <w:lang w:val="en-US"/>
        </w:rPr>
        <w:t>ru</w:t>
      </w:r>
      <w:proofErr w:type="spellEnd"/>
      <w:r w:rsidRPr="009D62F9">
        <w:rPr>
          <w:szCs w:val="24"/>
        </w:rPr>
        <w:t xml:space="preserve">),  используемый для передачи тем итогового сочинения (изложения). </w:t>
      </w:r>
    </w:p>
    <w:p w:rsidR="00B325A9" w:rsidRPr="009D62F9" w:rsidRDefault="00B325A9" w:rsidP="009D62F9">
      <w:pPr>
        <w:widowControl w:val="0"/>
        <w:tabs>
          <w:tab w:val="left" w:pos="709"/>
        </w:tabs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В случае отсутствия доступа к указанным Интернет-ресурсам технический специалист незамедлительно обращается в РЦОИ для получения материалов по резервной схеме.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Ответственный организатор не </w:t>
      </w:r>
      <w:proofErr w:type="gramStart"/>
      <w:r w:rsidRPr="009D62F9">
        <w:rPr>
          <w:szCs w:val="24"/>
        </w:rPr>
        <w:t>позднее</w:t>
      </w:r>
      <w:proofErr w:type="gramEnd"/>
      <w:r w:rsidRPr="009D62F9">
        <w:rPr>
          <w:szCs w:val="24"/>
        </w:rPr>
        <w:t xml:space="preserve"> чем за 15 минут до начала итогового собеседования выдает: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  <w:u w:val="single"/>
        </w:rPr>
      </w:pPr>
      <w:r w:rsidRPr="009D62F9">
        <w:rPr>
          <w:szCs w:val="24"/>
          <w:u w:val="single"/>
        </w:rPr>
        <w:t>экзаменатору-собеседнику: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-  </w:t>
      </w:r>
      <w:r w:rsidRPr="009D62F9">
        <w:rPr>
          <w:i/>
          <w:szCs w:val="24"/>
        </w:rPr>
        <w:t>ведомость учета проведения итогового собеседования в аудитории</w:t>
      </w:r>
      <w:r w:rsidRPr="009D62F9">
        <w:rPr>
          <w:szCs w:val="24"/>
        </w:rPr>
        <w:t xml:space="preserve">, где фиксируется время начала и окончания ответа каждого участника итогового собеседования; 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- материалы для проведения итогового собеседования: </w:t>
      </w:r>
      <w:r w:rsidRPr="009D62F9">
        <w:rPr>
          <w:i/>
          <w:szCs w:val="24"/>
        </w:rPr>
        <w:t xml:space="preserve">тексты для чтения, листы с тремя темами беседы, карточки с планом беседы по каждой теме. </w:t>
      </w:r>
      <w:r w:rsidRPr="009D62F9">
        <w:rPr>
          <w:szCs w:val="24"/>
        </w:rPr>
        <w:t>Все материалы раскладываются на рабочем месте экзаменатора-собеседника отдельными стопками;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</w:rPr>
        <w:t>- возвратный доставочный  конверт;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  <w:u w:val="single"/>
        </w:rPr>
      </w:pPr>
      <w:r w:rsidRPr="009D62F9">
        <w:rPr>
          <w:szCs w:val="24"/>
          <w:u w:val="single"/>
        </w:rPr>
        <w:t>эксперту: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</w:rPr>
        <w:t xml:space="preserve">- </w:t>
      </w:r>
      <w:r w:rsidRPr="009D62F9">
        <w:rPr>
          <w:i/>
          <w:szCs w:val="24"/>
        </w:rPr>
        <w:t>протоколы эксперта для оценивания ответов участников итогового собеседования</w:t>
      </w:r>
      <w:r w:rsidRPr="009D62F9">
        <w:rPr>
          <w:szCs w:val="24"/>
        </w:rPr>
        <w:t xml:space="preserve"> (по количеству участников);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</w:rPr>
        <w:t>- 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szCs w:val="24"/>
          <w:u w:val="single"/>
        </w:rPr>
        <w:t>организатору вне аудитории</w:t>
      </w:r>
      <w:r w:rsidRPr="009D62F9">
        <w:rPr>
          <w:szCs w:val="24"/>
        </w:rPr>
        <w:t>:</w:t>
      </w:r>
    </w:p>
    <w:p w:rsidR="00B325A9" w:rsidRPr="009D62F9" w:rsidRDefault="00B325A9" w:rsidP="009D62F9">
      <w:pPr>
        <w:widowControl w:val="0"/>
        <w:spacing w:after="0"/>
        <w:ind w:firstLine="709"/>
        <w:rPr>
          <w:szCs w:val="24"/>
        </w:rPr>
      </w:pPr>
      <w:r w:rsidRPr="009D62F9">
        <w:rPr>
          <w:i/>
          <w:szCs w:val="24"/>
        </w:rPr>
        <w:t xml:space="preserve">списки участников итогового собеседования </w:t>
      </w:r>
      <w:r w:rsidRPr="009D62F9">
        <w:rPr>
          <w:szCs w:val="24"/>
        </w:rPr>
        <w:t>с распределением их по аудиториям.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Ответственный организатор в ОО на основании информации, полученной от  организаторов вне аудитории, в </w:t>
      </w:r>
      <w:r w:rsidRPr="009D62F9">
        <w:rPr>
          <w:i/>
          <w:szCs w:val="24"/>
        </w:rPr>
        <w:t xml:space="preserve">списках участников итогового собеседования, </w:t>
      </w:r>
      <w:r w:rsidRPr="009D62F9">
        <w:rPr>
          <w:szCs w:val="24"/>
        </w:rPr>
        <w:t>в случае неявки участника, в</w:t>
      </w:r>
      <w:r w:rsidRPr="009D62F9">
        <w:rPr>
          <w:i/>
          <w:szCs w:val="24"/>
        </w:rPr>
        <w:t xml:space="preserve"> </w:t>
      </w:r>
      <w:r w:rsidRPr="009D62F9">
        <w:rPr>
          <w:szCs w:val="24"/>
        </w:rPr>
        <w:t>поле «Аудитория» указывает букву «Н».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Участники итогового собеседования приглашаются в аудиторию проведения в произвольном порядке (из аудиторий ожидания или с уроков).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Организатор вне аудитории сопровождает участников итогового собеседования в аудитории проведения. Технический специалист в каждой аудитории проведения перед началом проведения итогового собеседования включает одну общую аудиозапись на весь период проведения итогового собеседования в этот день (один общий поток).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Экзаменатор-собеседник в аудитории проведения 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</w:t>
      </w:r>
      <w:r w:rsidRPr="009D62F9">
        <w:rPr>
          <w:i/>
          <w:szCs w:val="24"/>
        </w:rPr>
        <w:t>ведомость учета проведения итогового собеседования</w:t>
      </w:r>
      <w:r w:rsidRPr="009D62F9">
        <w:rPr>
          <w:szCs w:val="24"/>
        </w:rPr>
        <w:t xml:space="preserve"> в аудитории, 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b/>
          <w:szCs w:val="24"/>
        </w:rPr>
      </w:pPr>
      <w:r w:rsidRPr="009D62F9">
        <w:rPr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b/>
          <w:szCs w:val="24"/>
        </w:rPr>
      </w:pPr>
      <w:r w:rsidRPr="009D62F9">
        <w:rPr>
          <w:szCs w:val="24"/>
        </w:rPr>
        <w:t>Экзаменатор-собеседник следит за соблюдением рекомендуемого временного регламента: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972"/>
        <w:gridCol w:w="50"/>
        <w:gridCol w:w="3128"/>
        <w:gridCol w:w="1578"/>
      </w:tblGrid>
      <w:tr w:rsidR="00B325A9" w:rsidRPr="009D62F9" w:rsidTr="00B325A9">
        <w:trPr>
          <w:cantSplit/>
          <w:tblHeader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 xml:space="preserve">№ </w:t>
            </w: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Действия экзаменатора-собеседника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 xml:space="preserve">Действия </w:t>
            </w:r>
            <w:proofErr w:type="gramStart"/>
            <w:r w:rsidRPr="009D62F9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Время</w:t>
            </w:r>
          </w:p>
        </w:tc>
      </w:tr>
      <w:tr w:rsidR="00B325A9" w:rsidRPr="009D62F9" w:rsidTr="00B325A9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15 мин.</w:t>
            </w:r>
          </w:p>
        </w:tc>
      </w:tr>
      <w:tr w:rsidR="00B325A9" w:rsidRPr="009D62F9" w:rsidTr="00B325A9">
        <w:trPr>
          <w:cantSplit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Приветствие </w:t>
            </w:r>
            <w:proofErr w:type="gramStart"/>
            <w:r w:rsidRPr="009D62F9">
              <w:rPr>
                <w:szCs w:val="24"/>
              </w:rPr>
              <w:t>обучающиеся</w:t>
            </w:r>
            <w:proofErr w:type="gramEnd"/>
            <w:r w:rsidRPr="009D62F9">
              <w:rPr>
                <w:szCs w:val="24"/>
              </w:rPr>
              <w:t>. Знакомство. Короткий рассказ о содержании экзамена</w:t>
            </w:r>
          </w:p>
          <w:p w:rsidR="00B325A9" w:rsidRPr="009D62F9" w:rsidRDefault="00B325A9" w:rsidP="009D62F9">
            <w:pPr>
              <w:widowControl w:val="0"/>
              <w:spacing w:after="0"/>
              <w:rPr>
                <w:szCs w:val="24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</w:tr>
      <w:tr w:rsidR="00B325A9" w:rsidRPr="009D62F9" w:rsidTr="00B325A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widowControl w:val="0"/>
              <w:tabs>
                <w:tab w:val="left" w:pos="3690"/>
              </w:tabs>
              <w:spacing w:after="0"/>
              <w:jc w:val="center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lastRenderedPageBreak/>
              <w:t>1. ЧТЕНИЕ ТЕКСТА</w:t>
            </w:r>
          </w:p>
        </w:tc>
      </w:tr>
      <w:tr w:rsidR="00B325A9" w:rsidRPr="009D62F9" w:rsidTr="00B325A9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  <w:r w:rsidRPr="009D62F9">
              <w:rPr>
                <w:szCs w:val="24"/>
              </w:rPr>
              <w:t xml:space="preserve">Предложить </w:t>
            </w:r>
            <w:proofErr w:type="gramStart"/>
            <w:r w:rsidRPr="009D62F9">
              <w:rPr>
                <w:szCs w:val="24"/>
              </w:rPr>
              <w:t>обучающемуся</w:t>
            </w:r>
            <w:proofErr w:type="gramEnd"/>
            <w:r w:rsidRPr="009D62F9">
              <w:rPr>
                <w:szCs w:val="24"/>
              </w:rPr>
              <w:t xml:space="preserve"> познакомиться</w:t>
            </w:r>
            <w:r w:rsidRPr="009D62F9">
              <w:rPr>
                <w:b/>
                <w:szCs w:val="24"/>
              </w:rPr>
              <w:t xml:space="preserve"> </w:t>
            </w:r>
            <w:r w:rsidRPr="009D62F9">
              <w:rPr>
                <w:szCs w:val="24"/>
              </w:rPr>
              <w:t>с текстом для чтения вслух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widowControl w:val="0"/>
              <w:spacing w:after="0"/>
              <w:rPr>
                <w:b/>
                <w:szCs w:val="24"/>
              </w:rPr>
            </w:pPr>
          </w:p>
        </w:tc>
      </w:tr>
      <w:tr w:rsidR="00B325A9" w:rsidRPr="009D62F9" w:rsidTr="00B325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i/>
                <w:szCs w:val="24"/>
              </w:rPr>
            </w:pPr>
            <w:r w:rsidRPr="009D62F9">
              <w:rPr>
                <w:i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Подготовка к чтению вслух</w:t>
            </w:r>
          </w:p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Чтение  текста про себя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2 мин.</w:t>
            </w:r>
          </w:p>
        </w:tc>
      </w:tr>
      <w:tr w:rsidR="00B325A9" w:rsidRPr="009D62F9" w:rsidTr="00B325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Слушание текста</w:t>
            </w:r>
          </w:p>
          <w:p w:rsidR="00B325A9" w:rsidRPr="009D62F9" w:rsidRDefault="00B325A9" w:rsidP="009D62F9">
            <w:pPr>
              <w:spacing w:after="0"/>
              <w:rPr>
                <w:i/>
                <w:szCs w:val="24"/>
              </w:rPr>
            </w:pPr>
            <w:r w:rsidRPr="009D62F9">
              <w:rPr>
                <w:i/>
                <w:szCs w:val="24"/>
              </w:rPr>
              <w:t xml:space="preserve">Эмоциональная реакция на чтение ученика.  </w:t>
            </w:r>
            <w:r w:rsidRPr="009D62F9">
              <w:rPr>
                <w:szCs w:val="24"/>
              </w:rPr>
              <w:t xml:space="preserve">Переключение </w:t>
            </w:r>
            <w:proofErr w:type="gramStart"/>
            <w:r w:rsidRPr="009D62F9">
              <w:rPr>
                <w:szCs w:val="24"/>
              </w:rPr>
              <w:t>обучающегося</w:t>
            </w:r>
            <w:proofErr w:type="gramEnd"/>
            <w:r w:rsidRPr="009D62F9">
              <w:rPr>
                <w:szCs w:val="24"/>
              </w:rPr>
              <w:t xml:space="preserve"> на другой вид работы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Чтение текста вслух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2 мин</w:t>
            </w:r>
          </w:p>
        </w:tc>
      </w:tr>
      <w:tr w:rsidR="00B325A9" w:rsidRPr="009D62F9" w:rsidTr="00B325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Подготовка к пересказу текста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1 мин.</w:t>
            </w:r>
          </w:p>
        </w:tc>
      </w:tr>
      <w:tr w:rsidR="00B325A9" w:rsidRPr="009D62F9" w:rsidTr="00B325A9">
        <w:trPr>
          <w:cantSplit/>
        </w:trPr>
        <w:tc>
          <w:tcPr>
            <w:tcW w:w="4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jc w:val="center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2. Выполнение задания по тексту*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4 мин.</w:t>
            </w:r>
          </w:p>
        </w:tc>
      </w:tr>
      <w:tr w:rsidR="00B325A9" w:rsidRPr="009D62F9" w:rsidTr="00B325A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jc w:val="center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 xml:space="preserve">3. Предложить </w:t>
            </w:r>
            <w:proofErr w:type="gramStart"/>
            <w:r w:rsidRPr="009D62F9">
              <w:rPr>
                <w:b/>
                <w:szCs w:val="24"/>
              </w:rPr>
              <w:t>обучающемуся</w:t>
            </w:r>
            <w:proofErr w:type="gramEnd"/>
            <w:r w:rsidRPr="009D62F9">
              <w:rPr>
                <w:b/>
                <w:szCs w:val="24"/>
              </w:rPr>
              <w:t xml:space="preserve"> выбрать вариант беседы </w:t>
            </w:r>
            <w:r w:rsidRPr="009D62F9">
              <w:rPr>
                <w:b/>
                <w:szCs w:val="24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B325A9" w:rsidRPr="009D62F9" w:rsidTr="00B325A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tabs>
                <w:tab w:val="center" w:pos="4862"/>
              </w:tabs>
              <w:spacing w:after="0"/>
              <w:jc w:val="center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3.1. МОНОЛОГ</w:t>
            </w:r>
          </w:p>
        </w:tc>
      </w:tr>
      <w:tr w:rsidR="00B325A9" w:rsidRPr="009D62F9" w:rsidTr="00B325A9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Предложить </w:t>
            </w:r>
            <w:proofErr w:type="gramStart"/>
            <w:r w:rsidRPr="009D62F9">
              <w:rPr>
                <w:szCs w:val="24"/>
              </w:rPr>
              <w:t>обучающемуся</w:t>
            </w:r>
            <w:proofErr w:type="gramEnd"/>
            <w:r w:rsidRPr="009D62F9">
              <w:rPr>
                <w:szCs w:val="24"/>
              </w:rPr>
              <w:t xml:space="preserve"> ознакомиться с планом ответа.</w:t>
            </w:r>
          </w:p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 xml:space="preserve"> </w:t>
            </w:r>
          </w:p>
        </w:tc>
      </w:tr>
      <w:tr w:rsidR="00B325A9" w:rsidRPr="009D62F9" w:rsidTr="00B325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</w:p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Подготовка к ответу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1 мин.</w:t>
            </w:r>
          </w:p>
        </w:tc>
      </w:tr>
      <w:tr w:rsidR="00B325A9" w:rsidRPr="009D62F9" w:rsidTr="00B325A9">
        <w:trPr>
          <w:cantSplit/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Слушать устный ответ. </w:t>
            </w:r>
          </w:p>
          <w:p w:rsidR="00B325A9" w:rsidRPr="009D62F9" w:rsidRDefault="00B325A9" w:rsidP="009D62F9">
            <w:pPr>
              <w:spacing w:after="0"/>
              <w:rPr>
                <w:i/>
                <w:szCs w:val="24"/>
              </w:rPr>
            </w:pPr>
            <w:r w:rsidRPr="009D62F9">
              <w:rPr>
                <w:i/>
                <w:szCs w:val="24"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Ответ по плану выбранного варианта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2-3 мин.</w:t>
            </w:r>
          </w:p>
        </w:tc>
      </w:tr>
      <w:tr w:rsidR="00B325A9" w:rsidRPr="009D62F9" w:rsidTr="00B325A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tabs>
                <w:tab w:val="left" w:pos="2115"/>
              </w:tabs>
              <w:spacing w:after="0"/>
              <w:jc w:val="center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3.2. БЕСЕДА С УЧАСТНИКОМ</w:t>
            </w:r>
          </w:p>
        </w:tc>
      </w:tr>
      <w:tr w:rsidR="00B325A9" w:rsidRPr="009D62F9" w:rsidTr="00B325A9">
        <w:trPr>
          <w:cantSplit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Отвечает на вопросы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>2-3 мин.</w:t>
            </w:r>
          </w:p>
        </w:tc>
      </w:tr>
      <w:tr w:rsidR="00B325A9" w:rsidRPr="009D62F9" w:rsidTr="00B325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5A9" w:rsidRPr="009D62F9" w:rsidRDefault="00B325A9" w:rsidP="009D62F9">
            <w:pPr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Эмоционально поддержать обучающегося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9" w:rsidRPr="009D62F9" w:rsidRDefault="00B325A9" w:rsidP="009D62F9">
            <w:pPr>
              <w:spacing w:after="0"/>
              <w:rPr>
                <w:b/>
                <w:szCs w:val="24"/>
              </w:rPr>
            </w:pPr>
          </w:p>
        </w:tc>
      </w:tr>
    </w:tbl>
    <w:p w:rsidR="00B325A9" w:rsidRPr="009D62F9" w:rsidRDefault="00B325A9" w:rsidP="009D62F9">
      <w:pPr>
        <w:pStyle w:val="a5"/>
        <w:tabs>
          <w:tab w:val="left" w:pos="709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* При выполнении задания 2 (пересказ текста) экзаменатор-собеседник должен предупредить участника о том, что у него есть 2 минуты на подготовку к ответу на это задание, а также что участник при необходимости может использовать «ПОЛЕ ДЛЯ ЗАМЕТОК», размещенное на странице КИМ с заданием 2.</w:t>
      </w:r>
    </w:p>
    <w:p w:rsidR="00B325A9" w:rsidRPr="009D62F9" w:rsidRDefault="00B325A9" w:rsidP="009D62F9">
      <w:pPr>
        <w:pStyle w:val="a5"/>
        <w:tabs>
          <w:tab w:val="left" w:pos="709"/>
        </w:tabs>
        <w:spacing w:after="0"/>
        <w:ind w:left="0"/>
        <w:rPr>
          <w:szCs w:val="24"/>
        </w:rPr>
      </w:pP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Эксперт, оценивающий ответ участника непосредственно по ходу общения его с экзаменатором-собеседником (первый вариант оценивания), во время проведения итогового собеседования в режиме реального времени вносит в протокол эксперта для оценивания ответов участников итогового собеседования следующие сведения: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ФИО участника;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класс;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номер варианта;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номер аудитории;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общее количество баллов;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метку зачет/незачет;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ФИО, подпись и дату проверки.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 xml:space="preserve">В случае необходимости эксперт может прослушать аудиозапись с ответом участника итогового собеседования после проведения собеседования и внести соответствующие сведения в </w:t>
      </w:r>
      <w:r w:rsidRPr="009D62F9">
        <w:rPr>
          <w:i/>
          <w:szCs w:val="24"/>
        </w:rPr>
        <w:t>протокол эксперта для оценивания ответов участников</w:t>
      </w:r>
      <w:r w:rsidRPr="009D62F9">
        <w:rPr>
          <w:szCs w:val="24"/>
        </w:rPr>
        <w:t xml:space="preserve">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После того, как участник итогового собеседования в аудитории проведения закончил выполнение работы, организатор вне аудитории провожает его на урок или на выход из ОО.  Затем приглашается новый участник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Между ответами участников итогового собеседования допускаются перерывы для экзаменаторов-собеседников и экспертов. В этом случае запись ставится на паузу, либо </w:t>
      </w:r>
      <w:r w:rsidRPr="009D62F9">
        <w:rPr>
          <w:szCs w:val="24"/>
        </w:rPr>
        <w:lastRenderedPageBreak/>
        <w:t>сохраняется как первая часть файла.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 xml:space="preserve">По завершении участниками сдачи итогового собеседования технический специалист выключает аудиозапись ответов участников, сохраняет ее в каждой аудитории проведения и копирует на </w:t>
      </w:r>
      <w:proofErr w:type="spellStart"/>
      <w:r w:rsidRPr="009D62F9">
        <w:rPr>
          <w:szCs w:val="24"/>
        </w:rPr>
        <w:t>флеш</w:t>
      </w:r>
      <w:proofErr w:type="spellEnd"/>
      <w:r w:rsidRPr="009D62F9">
        <w:rPr>
          <w:szCs w:val="24"/>
        </w:rPr>
        <w:t xml:space="preserve">-носитель для последующей передачи ответственному организатору ОО. Наименование файла должно содержать дату проведения итогового собеседования, номер аудитории.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В случае если выбран второй вариант оценивания (оценивание ответов участников экспертами при прослушиван</w:t>
      </w:r>
      <w:proofErr w:type="gramStart"/>
      <w:r w:rsidRPr="009D62F9">
        <w:rPr>
          <w:szCs w:val="24"/>
        </w:rPr>
        <w:t>ии ау</w:t>
      </w:r>
      <w:proofErr w:type="gramEnd"/>
      <w:r w:rsidRPr="009D62F9">
        <w:rPr>
          <w:szCs w:val="24"/>
        </w:rPr>
        <w:t xml:space="preserve">диозаписей после проведения процедуры), то после окончания итогового собеседования аудиозаписи в аудиториях сохраняются на </w:t>
      </w:r>
      <w:proofErr w:type="spellStart"/>
      <w:r w:rsidRPr="009D62F9">
        <w:rPr>
          <w:szCs w:val="24"/>
        </w:rPr>
        <w:t>флеш</w:t>
      </w:r>
      <w:proofErr w:type="spellEnd"/>
      <w:r w:rsidRPr="009D62F9">
        <w:rPr>
          <w:szCs w:val="24"/>
        </w:rPr>
        <w:t xml:space="preserve">-носители и передаются ответственному организатору ОО для дальнейшего распределения аудиофайлов между экспертами для прослушивания и оценивания. 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 xml:space="preserve">Эксперты прослушивают аудиозаписи с ответами участников итогового собеседования и заносят в </w:t>
      </w:r>
      <w:r w:rsidRPr="009D62F9">
        <w:rPr>
          <w:i/>
          <w:szCs w:val="24"/>
        </w:rPr>
        <w:t>протокол эксперта для оценивания ответов участников</w:t>
      </w:r>
      <w:r w:rsidRPr="009D62F9">
        <w:rPr>
          <w:szCs w:val="24"/>
        </w:rPr>
        <w:t xml:space="preserve"> итогового собеседования следующие сведения на каждого участника: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ФИО участника;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класс;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номер варианта;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номер аудитории;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баллы по каждому критерию оценивания;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общее количество баллов;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метку зачет/незачет;</w:t>
      </w:r>
    </w:p>
    <w:p w:rsidR="00B325A9" w:rsidRPr="009D62F9" w:rsidRDefault="00B325A9" w:rsidP="009D62F9">
      <w:pPr>
        <w:numPr>
          <w:ilvl w:val="0"/>
          <w:numId w:val="11"/>
        </w:numPr>
        <w:tabs>
          <w:tab w:val="clear" w:pos="720"/>
          <w:tab w:val="num" w:pos="1134"/>
        </w:tabs>
        <w:spacing w:after="0"/>
        <w:ind w:left="0" w:firstLine="709"/>
        <w:rPr>
          <w:rFonts w:eastAsia="Times New Roman"/>
          <w:szCs w:val="24"/>
          <w:lang w:eastAsia="ru-RU"/>
        </w:rPr>
      </w:pPr>
      <w:r w:rsidRPr="009D62F9">
        <w:rPr>
          <w:rFonts w:eastAsia="Times New Roman"/>
          <w:szCs w:val="24"/>
          <w:lang w:eastAsia="ru-RU"/>
        </w:rPr>
        <w:t>ФИО, подпись и дату проверки.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i/>
          <w:szCs w:val="24"/>
        </w:rPr>
      </w:pPr>
      <w:r w:rsidRPr="009D62F9">
        <w:rPr>
          <w:szCs w:val="24"/>
        </w:rPr>
        <w:t xml:space="preserve">По завершении работы эксперты передают протоколы </w:t>
      </w:r>
      <w:r w:rsidRPr="009D62F9">
        <w:rPr>
          <w:i/>
          <w:szCs w:val="24"/>
        </w:rPr>
        <w:t xml:space="preserve">для оценивания ответов участников итогового собеседования </w:t>
      </w:r>
      <w:r w:rsidRPr="009D62F9">
        <w:rPr>
          <w:szCs w:val="24"/>
        </w:rPr>
        <w:t>ответственному организатору ОО.</w:t>
      </w:r>
    </w:p>
    <w:p w:rsidR="00B325A9" w:rsidRPr="009D62F9" w:rsidRDefault="00B325A9" w:rsidP="009D62F9">
      <w:pPr>
        <w:widowControl w:val="0"/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t xml:space="preserve">После окончания оценивания результатов итогового собеседования  технический специалист передает  ответственному организатору ОО аудиозаписи с ответами участников итогового собеседования на </w:t>
      </w:r>
      <w:proofErr w:type="spellStart"/>
      <w:r w:rsidRPr="009D62F9">
        <w:rPr>
          <w:szCs w:val="24"/>
        </w:rPr>
        <w:t>флеш</w:t>
      </w:r>
      <w:proofErr w:type="spellEnd"/>
      <w:r w:rsidRPr="009D62F9">
        <w:rPr>
          <w:szCs w:val="24"/>
        </w:rPr>
        <w:t xml:space="preserve">-носителях.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rFonts w:eastAsia="Times New Roman"/>
          <w:szCs w:val="24"/>
          <w:lang w:eastAsia="ru-RU"/>
        </w:rPr>
        <w:t>После окончания итогового соб</w:t>
      </w:r>
      <w:r w:rsidRPr="009D62F9">
        <w:rPr>
          <w:szCs w:val="24"/>
        </w:rPr>
        <w:t xml:space="preserve">еседования в аудитории (если выбран первый вариант </w:t>
      </w:r>
      <w:proofErr w:type="gramStart"/>
      <w:r w:rsidRPr="009D62F9">
        <w:rPr>
          <w:szCs w:val="24"/>
        </w:rPr>
        <w:t xml:space="preserve">оценивания) </w:t>
      </w:r>
      <w:proofErr w:type="gramEnd"/>
      <w:r w:rsidRPr="009D62F9">
        <w:rPr>
          <w:szCs w:val="24"/>
        </w:rPr>
        <w:t xml:space="preserve">эксперт  пересчитывает </w:t>
      </w:r>
      <w:r w:rsidRPr="009D62F9">
        <w:rPr>
          <w:i/>
          <w:szCs w:val="24"/>
        </w:rPr>
        <w:t>протоколы</w:t>
      </w:r>
      <w:r w:rsidRPr="009D62F9">
        <w:rPr>
          <w:szCs w:val="24"/>
        </w:rPr>
        <w:t xml:space="preserve"> </w:t>
      </w:r>
      <w:r w:rsidRPr="009D62F9">
        <w:rPr>
          <w:i/>
          <w:szCs w:val="24"/>
        </w:rPr>
        <w:t xml:space="preserve">для оценивания ответов участников итогового собеседования, упаковывает их в  возвратный </w:t>
      </w:r>
      <w:r w:rsidRPr="009D62F9">
        <w:rPr>
          <w:szCs w:val="24"/>
        </w:rPr>
        <w:t xml:space="preserve">доставочный конверт и передает экзаменатору-собеседнику. 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szCs w:val="24"/>
        </w:rPr>
        <w:t>Экзаменатор-собеседник передает ответственному организатору ОО в штабе:</w:t>
      </w:r>
    </w:p>
    <w:p w:rsidR="00B325A9" w:rsidRPr="009D62F9" w:rsidRDefault="00B325A9" w:rsidP="009D62F9">
      <w:pPr>
        <w:pStyle w:val="a5"/>
        <w:widowControl w:val="0"/>
        <w:spacing w:after="0"/>
        <w:ind w:left="0" w:firstLine="709"/>
        <w:rPr>
          <w:szCs w:val="24"/>
        </w:rPr>
      </w:pPr>
      <w:r w:rsidRPr="009D62F9">
        <w:rPr>
          <w:szCs w:val="24"/>
        </w:rPr>
        <w:t>– материалы, использованные для проведения итогового собеседования (включая экземпляр эксперта);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i/>
          <w:szCs w:val="24"/>
        </w:rPr>
      </w:pPr>
      <w:r w:rsidRPr="009D62F9">
        <w:rPr>
          <w:szCs w:val="24"/>
        </w:rPr>
        <w:t xml:space="preserve">запечатанный конверт с протоколами </w:t>
      </w:r>
      <w:r w:rsidRPr="009D62F9">
        <w:rPr>
          <w:i/>
          <w:szCs w:val="24"/>
        </w:rPr>
        <w:t xml:space="preserve">для оценивания ответов участников итогового собеседования </w:t>
      </w:r>
      <w:r w:rsidRPr="009D62F9">
        <w:rPr>
          <w:szCs w:val="24"/>
        </w:rPr>
        <w:t>(если выбран первый вариант оценивания)</w:t>
      </w:r>
      <w:proofErr w:type="gramStart"/>
      <w:r w:rsidRPr="009D62F9">
        <w:rPr>
          <w:i/>
          <w:szCs w:val="24"/>
        </w:rPr>
        <w:t xml:space="preserve"> ;</w:t>
      </w:r>
      <w:proofErr w:type="gramEnd"/>
    </w:p>
    <w:p w:rsidR="00B325A9" w:rsidRPr="009D62F9" w:rsidRDefault="00B325A9" w:rsidP="009D62F9">
      <w:pPr>
        <w:pStyle w:val="a5"/>
        <w:widowControl w:val="0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>ведомость учета проведения итогового собеседования.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proofErr w:type="gramStart"/>
      <w:r w:rsidRPr="009D62F9">
        <w:rPr>
          <w:szCs w:val="24"/>
        </w:rPr>
        <w:t xml:space="preserve">Технический специалист либо иное назначенное руководителем ОО лицо в ОО, используя </w:t>
      </w:r>
      <w:r w:rsidRPr="009D62F9">
        <w:rPr>
          <w:i/>
          <w:szCs w:val="24"/>
        </w:rPr>
        <w:t>ведомость учета проведения итогового собеседования в аудитории</w:t>
      </w:r>
      <w:r w:rsidRPr="009D62F9">
        <w:rPr>
          <w:szCs w:val="24"/>
        </w:rPr>
        <w:t xml:space="preserve"> и </w:t>
      </w:r>
      <w:r w:rsidRPr="009D62F9">
        <w:rPr>
          <w:i/>
          <w:szCs w:val="24"/>
        </w:rPr>
        <w:t>протоколы экспертов для оценивания ответов участников итогового собеседования,</w:t>
      </w:r>
      <w:r w:rsidRPr="009D62F9">
        <w:rPr>
          <w:szCs w:val="24"/>
        </w:rPr>
        <w:t xml:space="preserve"> заносит в </w:t>
      </w:r>
      <w:r w:rsidRPr="009D62F9">
        <w:rPr>
          <w:i/>
          <w:szCs w:val="24"/>
        </w:rPr>
        <w:t xml:space="preserve">специализированную форму для внесения информации из протоколов оценивания итогового собеседования </w:t>
      </w:r>
      <w:r w:rsidRPr="009D62F9">
        <w:rPr>
          <w:szCs w:val="24"/>
        </w:rPr>
        <w:t>(приложение 4) при помощи программного обеспечения «Результаты итогового собеседования» следующую информацию для каждого внесенного ранее участника:</w:t>
      </w:r>
      <w:proofErr w:type="gramEnd"/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код ОО;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код МСУ;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номер аудитории;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номер варианта;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баллы согласно критериям оценивания;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spacing w:after="0"/>
        <w:ind w:left="0" w:firstLine="709"/>
        <w:rPr>
          <w:rFonts w:eastAsia="Times New Roman"/>
          <w:color w:val="000000"/>
          <w:szCs w:val="24"/>
          <w:lang w:eastAsia="ru-RU"/>
        </w:rPr>
      </w:pPr>
      <w:r w:rsidRPr="009D62F9">
        <w:rPr>
          <w:rFonts w:eastAsia="Times New Roman"/>
          <w:color w:val="000000"/>
          <w:szCs w:val="24"/>
          <w:lang w:eastAsia="ru-RU"/>
        </w:rPr>
        <w:t>общий балл;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tabs>
          <w:tab w:val="left" w:pos="709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метку зачет/незачет;</w:t>
      </w:r>
    </w:p>
    <w:p w:rsidR="00B325A9" w:rsidRPr="009D62F9" w:rsidRDefault="00B325A9" w:rsidP="009D62F9">
      <w:pPr>
        <w:pStyle w:val="a5"/>
        <w:numPr>
          <w:ilvl w:val="0"/>
          <w:numId w:val="13"/>
        </w:numPr>
        <w:tabs>
          <w:tab w:val="left" w:pos="709"/>
        </w:tabs>
        <w:spacing w:after="0"/>
        <w:ind w:left="0" w:firstLine="709"/>
        <w:rPr>
          <w:szCs w:val="24"/>
        </w:rPr>
      </w:pPr>
      <w:r w:rsidRPr="009D62F9">
        <w:rPr>
          <w:szCs w:val="24"/>
        </w:rPr>
        <w:t>ФИО эксперта</w:t>
      </w:r>
      <w:r w:rsidRPr="009D62F9">
        <w:rPr>
          <w:rFonts w:eastAsia="Times New Roman"/>
          <w:color w:val="000000"/>
          <w:szCs w:val="24"/>
          <w:lang w:eastAsia="ru-RU"/>
        </w:rPr>
        <w:t>.</w:t>
      </w:r>
    </w:p>
    <w:p w:rsidR="00B325A9" w:rsidRPr="009D62F9" w:rsidRDefault="00B325A9" w:rsidP="009D62F9">
      <w:pPr>
        <w:tabs>
          <w:tab w:val="left" w:pos="709"/>
        </w:tabs>
        <w:spacing w:after="0"/>
        <w:ind w:firstLine="709"/>
        <w:contextualSpacing/>
        <w:rPr>
          <w:szCs w:val="24"/>
        </w:rPr>
      </w:pPr>
      <w:r w:rsidRPr="009D62F9">
        <w:rPr>
          <w:szCs w:val="24"/>
        </w:rPr>
        <w:lastRenderedPageBreak/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 w:rsidRPr="009D62F9">
        <w:rPr>
          <w:szCs w:val="24"/>
        </w:rPr>
        <w:t xml:space="preserve"> в ОО сохраняется техническим специалистом в специальном XML формате.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szCs w:val="24"/>
        </w:rPr>
      </w:pPr>
      <w:r w:rsidRPr="009D62F9">
        <w:rPr>
          <w:i/>
          <w:szCs w:val="24"/>
        </w:rPr>
        <w:t xml:space="preserve">Специализированная форма для внесения информации из протоколов оценивания итогового собеседования </w:t>
      </w:r>
      <w:r w:rsidRPr="009D62F9">
        <w:rPr>
          <w:szCs w:val="24"/>
        </w:rPr>
        <w:t>ответственными организаторами ОО передается в РЦОИ на отчуждаемых носителях информации либо по защищенной сети передачи данных.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b/>
          <w:szCs w:val="24"/>
        </w:rPr>
      </w:pPr>
      <w:r w:rsidRPr="009D62F9">
        <w:rPr>
          <w:szCs w:val="24"/>
        </w:rPr>
        <w:t>С</w:t>
      </w:r>
      <w:r w:rsidRPr="009D62F9">
        <w:rPr>
          <w:i/>
          <w:szCs w:val="24"/>
        </w:rPr>
        <w:t>писки участников итогового собеседования</w:t>
      </w:r>
      <w:r w:rsidRPr="009D62F9">
        <w:rPr>
          <w:szCs w:val="24"/>
        </w:rPr>
        <w:t xml:space="preserve">, </w:t>
      </w:r>
      <w:r w:rsidRPr="009D62F9">
        <w:rPr>
          <w:i/>
          <w:szCs w:val="24"/>
        </w:rPr>
        <w:t>протоколы экспертов для оценивания ответов участников итогового собеседования,</w:t>
      </w:r>
      <w:r w:rsidRPr="009D62F9">
        <w:rPr>
          <w:szCs w:val="24"/>
        </w:rPr>
        <w:t xml:space="preserve"> </w:t>
      </w:r>
      <w:r w:rsidRPr="009D62F9">
        <w:rPr>
          <w:i/>
          <w:szCs w:val="24"/>
        </w:rPr>
        <w:t>ведомости учета проведения итогового собеседования</w:t>
      </w:r>
      <w:r w:rsidRPr="009D62F9">
        <w:rPr>
          <w:szCs w:val="24"/>
        </w:rPr>
        <w:t xml:space="preserve"> </w:t>
      </w:r>
      <w:r w:rsidRPr="009D62F9">
        <w:rPr>
          <w:i/>
          <w:szCs w:val="24"/>
        </w:rPr>
        <w:t>в аудиториях</w:t>
      </w:r>
      <w:r w:rsidRPr="009D62F9">
        <w:rPr>
          <w:szCs w:val="24"/>
        </w:rPr>
        <w:t xml:space="preserve"> передаются в РЦОИ на бумажном носителе.</w:t>
      </w:r>
    </w:p>
    <w:p w:rsidR="00B325A9" w:rsidRPr="009D62F9" w:rsidRDefault="00B325A9" w:rsidP="009D62F9">
      <w:pPr>
        <w:pStyle w:val="a5"/>
        <w:widowControl w:val="0"/>
        <w:numPr>
          <w:ilvl w:val="0"/>
          <w:numId w:val="9"/>
        </w:numPr>
        <w:spacing w:after="0"/>
        <w:ind w:left="0" w:firstLine="709"/>
        <w:rPr>
          <w:b/>
          <w:szCs w:val="24"/>
        </w:rPr>
      </w:pPr>
      <w:r w:rsidRPr="009D62F9">
        <w:rPr>
          <w:szCs w:val="24"/>
        </w:rPr>
        <w:t>Места, порядок и сроки хранения файлов с аудиозаписями ответов участников итогового собеседования определяются ОИВ. При этом срок хранения файлов с аудиозаписями ответов участников итогового собеседования должен составлять не менее 2-х месяцев со дня завершения итогового собеседования.</w:t>
      </w:r>
    </w:p>
    <w:p w:rsidR="00B325A9" w:rsidRPr="009D62F9" w:rsidRDefault="00B325A9" w:rsidP="009D62F9">
      <w:pPr>
        <w:widowControl w:val="0"/>
        <w:spacing w:after="0"/>
        <w:rPr>
          <w:b/>
          <w:szCs w:val="24"/>
        </w:rPr>
      </w:pPr>
    </w:p>
    <w:p w:rsidR="00B325A9" w:rsidRPr="009D62F9" w:rsidRDefault="009D62F9" w:rsidP="009D62F9">
      <w:pPr>
        <w:widowControl w:val="0"/>
        <w:spacing w:after="0"/>
        <w:jc w:val="center"/>
        <w:rPr>
          <w:b/>
          <w:szCs w:val="24"/>
        </w:rPr>
      </w:pPr>
      <w:bookmarkStart w:id="4" w:name="_Toc503981617"/>
      <w:r w:rsidRPr="009D62F9">
        <w:rPr>
          <w:b/>
          <w:szCs w:val="24"/>
        </w:rPr>
        <w:t>5. Передача РЦОИ сведений об итоговом собеседовании в РИС</w:t>
      </w:r>
      <w:bookmarkEnd w:id="4"/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  <w:r w:rsidRPr="009D62F9">
        <w:rPr>
          <w:szCs w:val="24"/>
        </w:rPr>
        <w:t>1. РЦОИ консолидирует файлы с результатами оценивания из ОО и загружает их в РИС средствами специализированного программного обеспечения «Импорт ГИА-9» уровня РЦОИ.</w:t>
      </w:r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</w:p>
    <w:p w:rsidR="009D62F9" w:rsidRPr="009D62F9" w:rsidRDefault="009D62F9" w:rsidP="009D62F9">
      <w:pPr>
        <w:widowControl w:val="0"/>
        <w:spacing w:after="0"/>
        <w:ind w:firstLine="708"/>
        <w:jc w:val="center"/>
        <w:rPr>
          <w:b/>
          <w:szCs w:val="24"/>
        </w:rPr>
      </w:pPr>
      <w:bookmarkStart w:id="5" w:name="_Toc503981618"/>
      <w:r w:rsidRPr="009D62F9">
        <w:rPr>
          <w:b/>
          <w:szCs w:val="24"/>
        </w:rPr>
        <w:t xml:space="preserve">6. Порядок действий при подготовке и проведении </w:t>
      </w:r>
      <w:bookmarkEnd w:id="5"/>
      <w:r w:rsidRPr="009D62F9">
        <w:rPr>
          <w:b/>
          <w:szCs w:val="24"/>
        </w:rPr>
        <w:t>итогового собеседования</w:t>
      </w:r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  <w:r w:rsidRPr="009D62F9">
        <w:rPr>
          <w:szCs w:val="24"/>
        </w:rPr>
        <w:t>В таблице приведен Порядок действий по подготовке и проведению итогового собеседования</w:t>
      </w:r>
    </w:p>
    <w:tbl>
      <w:tblPr>
        <w:tblW w:w="102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23"/>
        <w:gridCol w:w="1843"/>
        <w:gridCol w:w="1133"/>
        <w:gridCol w:w="1275"/>
      </w:tblGrid>
      <w:tr w:rsidR="009D62F9" w:rsidRPr="009D62F9" w:rsidTr="009D62F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b/>
                <w:szCs w:val="24"/>
                <w:lang w:eastAsia="ru-RU"/>
              </w:rPr>
            </w:pPr>
            <w:r w:rsidRPr="009D62F9">
              <w:rPr>
                <w:b/>
                <w:szCs w:val="24"/>
                <w:shd w:val="clear" w:color="auto" w:fill="DFE3E8"/>
                <w:lang w:eastAsia="ru-RU"/>
              </w:rPr>
              <w:t xml:space="preserve">Номер </w:t>
            </w:r>
            <w:proofErr w:type="gramStart"/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п</w:t>
            </w:r>
            <w:proofErr w:type="gramEnd"/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/п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firstLine="19"/>
              <w:jc w:val="center"/>
              <w:rPr>
                <w:b/>
                <w:szCs w:val="24"/>
                <w:lang w:eastAsia="ru-RU"/>
              </w:rPr>
            </w:pPr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Дата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9D62F9">
              <w:rPr>
                <w:b/>
                <w:szCs w:val="24"/>
                <w:shd w:val="clear" w:color="auto" w:fill="DFE3E8"/>
                <w:lang w:eastAsia="ru-RU"/>
              </w:rPr>
              <w:t>Дата окончания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Консультационная поддержка процедур проведения итогового собеседования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ФГБУ «ФЦТ»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20.04.2018</w:t>
            </w:r>
          </w:p>
        </w:tc>
      </w:tr>
      <w:tr w:rsidR="009D62F9" w:rsidRPr="009D62F9" w:rsidTr="009D62F9"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right="147"/>
              <w:jc w:val="left"/>
              <w:rPr>
                <w:b/>
                <w:szCs w:val="24"/>
              </w:rPr>
            </w:pPr>
            <w:r w:rsidRPr="009D62F9">
              <w:rPr>
                <w:b/>
                <w:szCs w:val="24"/>
              </w:rPr>
              <w:t xml:space="preserve">Подготовка к проведению опытной эксплуатации 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Назначение в регионе ответственных лиц за проведение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ОИВ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Назначение работников, привлекаемых к проведению итогового собеседования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ОИВ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Предоставление дистрибутива регионального программного обеспечения для обеспечения имитации процессов внесения информации в 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ФГБУ «ФЦТ»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09.04.2018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Установка регионального программного обеспечения для обеспечения имитации процессов внесения информации в РИС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09.04.2018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Внесение сведений о регистрации участников итогового собеседования в РИС «Планирование ГИА-9», специализированное программное обеспечение «Импорт ГИА-9»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до 10.04.2018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Передача сведений об участниках итогового собеседования в ОО в формате </w:t>
            </w:r>
            <w:r w:rsidRPr="009D62F9">
              <w:rPr>
                <w:szCs w:val="24"/>
                <w:lang w:val="en-US"/>
              </w:rPr>
              <w:t>XML</w:t>
            </w:r>
            <w:r w:rsidRPr="009D62F9">
              <w:rPr>
                <w:szCs w:val="24"/>
              </w:rPr>
              <w:t xml:space="preserve"> и </w:t>
            </w:r>
            <w:r w:rsidRPr="009D62F9">
              <w:rPr>
                <w:szCs w:val="24"/>
                <w:lang w:val="en-US"/>
              </w:rPr>
              <w:t>PDF</w:t>
            </w:r>
            <w:r w:rsidRPr="009D62F9">
              <w:rPr>
                <w:szCs w:val="24"/>
              </w:rPr>
              <w:t>.</w:t>
            </w:r>
          </w:p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Передача сборника форм для проведения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Проведение технической подготовки РЦОИ: установка и настройка программного обеспечения для загрузки результатов итогового собеседования из ОО в 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 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10.04.2018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Передача в ОО дистрибутивов программного обеспечения для проведения итогового </w:t>
            </w:r>
            <w:r w:rsidRPr="009D62F9">
              <w:rPr>
                <w:szCs w:val="24"/>
              </w:rPr>
              <w:lastRenderedPageBreak/>
              <w:t>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lastRenderedPageBreak/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Передача в ОО списков участников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Передача в ОО форм для проведения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Организация рабочего места для ответственного организатора ОО, оборудованного компьютером с доступом в сеть Интернет и принтером для получения и тиражирования материалов для проведения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Подготовка аудиторий к проведению итогового собеседования: установка необходимого количество автоматизированных рабочих мест, оборудованных средствами для записи ответов участников итогового собеседования/подготовка необходимого количества диктофонов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Техническая подготовка ОО к проведению итогового собеседования по русскому языку: установка и настройка программного обеспечения для проведения итогового собеседования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В ОО (предположительно в штабе) устанавливается ПО «Результаты итогового собеседования». В ПО загружается XML-файл, </w:t>
            </w:r>
            <w:proofErr w:type="gramStart"/>
            <w:r w:rsidRPr="009D62F9">
              <w:rPr>
                <w:szCs w:val="24"/>
              </w:rPr>
              <w:t>полученный</w:t>
            </w:r>
            <w:proofErr w:type="gramEnd"/>
            <w:r w:rsidRPr="009D62F9">
              <w:rPr>
                <w:szCs w:val="24"/>
              </w:rPr>
              <w:t xml:space="preserve"> от РЦОИ, с внесенными сведениями об участниках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11.04.2018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Проверка готовности аудиторий и штаба ППЭ, оборудования для записи ответов участников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Проверка списков участников итогового собеседования, распределение их по аудиториям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12.04.2018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Получение КИМ для проведения итогового собеседования.</w:t>
            </w:r>
          </w:p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Проведение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Ответственный организатор ОО, технический специалист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13.04.2018</w:t>
            </w:r>
          </w:p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13.04.2018</w:t>
            </w:r>
          </w:p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16.04.2018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 xml:space="preserve">Загрузка результатов участников итогового собеседования </w:t>
            </w:r>
            <w:proofErr w:type="gramStart"/>
            <w:r w:rsidRPr="009D62F9">
              <w:rPr>
                <w:szCs w:val="24"/>
              </w:rPr>
              <w:t>из протоколов экспертов для оценивания ответов участников в специализированную форму для внесения информации из протоколов</w:t>
            </w:r>
            <w:proofErr w:type="gramEnd"/>
            <w:r w:rsidRPr="009D62F9">
              <w:rPr>
                <w:szCs w:val="24"/>
              </w:rPr>
              <w:t xml:space="preserve"> оценивания итогового собеседования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13.04.2018</w:t>
            </w:r>
          </w:p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 xml:space="preserve">Завершение итогового собеседования 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szCs w:val="24"/>
              </w:rPr>
            </w:pPr>
            <w:r w:rsidRPr="009D62F9">
              <w:rPr>
                <w:szCs w:val="24"/>
              </w:rPr>
              <w:t>Передача материалов в РЦОИ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Ответственный организатор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13.04.2018</w:t>
            </w:r>
          </w:p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16.04.2018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 xml:space="preserve">Завершение итогового </w:t>
            </w:r>
            <w:r w:rsidRPr="009D62F9">
              <w:rPr>
                <w:szCs w:val="24"/>
              </w:rPr>
              <w:lastRenderedPageBreak/>
              <w:t>собеседования</w:t>
            </w:r>
          </w:p>
        </w:tc>
      </w:tr>
      <w:tr w:rsidR="009D62F9" w:rsidRPr="009D62F9" w:rsidTr="009D62F9"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left"/>
              <w:rPr>
                <w:szCs w:val="24"/>
              </w:rPr>
            </w:pPr>
            <w:r w:rsidRPr="009D62F9">
              <w:rPr>
                <w:b/>
                <w:szCs w:val="24"/>
              </w:rPr>
              <w:lastRenderedPageBreak/>
              <w:t xml:space="preserve">Загрузка результатов опытной эксплуатации в РИС </w:t>
            </w:r>
          </w:p>
        </w:tc>
      </w:tr>
      <w:tr w:rsidR="009D62F9" w:rsidRPr="009D62F9" w:rsidTr="009D6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F9" w:rsidRPr="009D62F9" w:rsidRDefault="009D62F9" w:rsidP="009D62F9">
            <w:pPr>
              <w:pStyle w:val="a5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ind w:left="135" w:right="147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62F9">
              <w:rPr>
                <w:szCs w:val="24"/>
              </w:rPr>
              <w:t>Консолидация РЦОИ файлов с результатами оценивания из ОО и загрузка их в РИС средствами специализированного программного обеспечения «Импорт ГИА-9»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jc w:val="center"/>
              <w:rPr>
                <w:szCs w:val="24"/>
              </w:rPr>
            </w:pPr>
            <w:r w:rsidRPr="009D62F9">
              <w:rPr>
                <w:szCs w:val="24"/>
              </w:rPr>
              <w:t>Технический специалист РЦОИ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13.04.2018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F9" w:rsidRPr="009D62F9" w:rsidRDefault="009D62F9" w:rsidP="009D62F9">
            <w:pPr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20.04.2018</w:t>
            </w:r>
          </w:p>
        </w:tc>
      </w:tr>
    </w:tbl>
    <w:p w:rsidR="009D62F9" w:rsidRPr="009D62F9" w:rsidRDefault="009D62F9" w:rsidP="009D62F9">
      <w:pPr>
        <w:widowControl w:val="0"/>
        <w:spacing w:after="0"/>
        <w:ind w:firstLine="708"/>
        <w:rPr>
          <w:b/>
          <w:szCs w:val="24"/>
        </w:rPr>
      </w:pPr>
    </w:p>
    <w:p w:rsidR="009D62F9" w:rsidRDefault="009D62F9" w:rsidP="009D62F9">
      <w:pPr>
        <w:widowControl w:val="0"/>
        <w:spacing w:after="0"/>
        <w:ind w:firstLine="708"/>
        <w:jc w:val="center"/>
        <w:rPr>
          <w:b/>
          <w:szCs w:val="24"/>
        </w:rPr>
      </w:pPr>
      <w:bookmarkStart w:id="6" w:name="_Toc503981619"/>
      <w:bookmarkStart w:id="7" w:name="_Toc497473245"/>
      <w:r w:rsidRPr="009D62F9">
        <w:rPr>
          <w:b/>
          <w:szCs w:val="24"/>
        </w:rPr>
        <w:t>7. Требования к составу и параметрам технических средств</w:t>
      </w:r>
      <w:bookmarkEnd w:id="6"/>
      <w:bookmarkEnd w:id="7"/>
    </w:p>
    <w:p w:rsidR="009D62F9" w:rsidRPr="009D62F9" w:rsidRDefault="009D62F9" w:rsidP="009D62F9">
      <w:pPr>
        <w:widowControl w:val="0"/>
        <w:spacing w:after="0"/>
        <w:ind w:firstLine="708"/>
        <w:jc w:val="center"/>
        <w:rPr>
          <w:b/>
          <w:szCs w:val="24"/>
        </w:rPr>
      </w:pPr>
    </w:p>
    <w:p w:rsidR="009D62F9" w:rsidRDefault="009D62F9" w:rsidP="009D62F9">
      <w:pPr>
        <w:widowControl w:val="0"/>
        <w:spacing w:after="0"/>
        <w:ind w:firstLine="708"/>
        <w:rPr>
          <w:szCs w:val="24"/>
        </w:rPr>
      </w:pPr>
      <w:r w:rsidRPr="009D62F9">
        <w:rPr>
          <w:szCs w:val="24"/>
        </w:rPr>
        <w:t>Минимальные требования к оборудованию в РЦОИ</w:t>
      </w:r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667"/>
      </w:tblGrid>
      <w:tr w:rsidR="009D62F9" w:rsidRPr="009D62F9" w:rsidTr="009D62F9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Конфигурация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Центральный процессор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семейства </w:t>
            </w:r>
            <w:r w:rsidRPr="009D62F9">
              <w:rPr>
                <w:szCs w:val="24"/>
                <w:lang w:val="en-US"/>
              </w:rPr>
              <w:t>Intel</w:t>
            </w:r>
            <w:r w:rsidRPr="009D62F9">
              <w:rPr>
                <w:szCs w:val="24"/>
              </w:rPr>
              <w:t>®</w:t>
            </w:r>
            <w:r w:rsidRPr="009D62F9">
              <w:rPr>
                <w:szCs w:val="24"/>
                <w:lang w:val="en-US"/>
              </w:rPr>
              <w:t>Core</w:t>
            </w:r>
            <w:r w:rsidRPr="009D62F9">
              <w:rPr>
                <w:szCs w:val="24"/>
              </w:rPr>
              <w:t xml:space="preserve">™ </w:t>
            </w:r>
            <w:proofErr w:type="spellStart"/>
            <w:r w:rsidRPr="009D62F9">
              <w:rPr>
                <w:szCs w:val="24"/>
                <w:lang w:val="en-US"/>
              </w:rPr>
              <w:t>i</w:t>
            </w:r>
            <w:proofErr w:type="spellEnd"/>
            <w:r w:rsidRPr="009D62F9">
              <w:rPr>
                <w:szCs w:val="24"/>
              </w:rPr>
              <w:t xml:space="preserve">5-2400 </w:t>
            </w:r>
            <w:r w:rsidRPr="009D62F9">
              <w:rPr>
                <w:szCs w:val="24"/>
                <w:lang w:val="en-US"/>
              </w:rPr>
              <w:t>CPU</w:t>
            </w:r>
            <w:r w:rsidRPr="009D62F9">
              <w:rPr>
                <w:szCs w:val="24"/>
              </w:rPr>
              <w:t xml:space="preserve"> @ 3.10</w:t>
            </w:r>
            <w:r w:rsidRPr="009D62F9">
              <w:rPr>
                <w:szCs w:val="24"/>
                <w:lang w:val="en-US"/>
              </w:rPr>
              <w:t>GHz</w:t>
            </w:r>
            <w:r w:rsidRPr="009D62F9">
              <w:rPr>
                <w:szCs w:val="24"/>
              </w:rPr>
              <w:t xml:space="preserve"> (не менее)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Оперативная память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512 Мб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Жесткий диск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10 Гб свободного места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Сетевая плата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proofErr w:type="spellStart"/>
            <w:r w:rsidRPr="009D62F9">
              <w:rPr>
                <w:szCs w:val="24"/>
              </w:rPr>
              <w:t>Fast</w:t>
            </w:r>
            <w:proofErr w:type="spellEnd"/>
            <w:r w:rsidRPr="009D62F9">
              <w:rPr>
                <w:szCs w:val="24"/>
              </w:rPr>
              <w:t xml:space="preserve"> </w:t>
            </w:r>
            <w:proofErr w:type="spellStart"/>
            <w:r w:rsidRPr="009D62F9">
              <w:rPr>
                <w:szCs w:val="24"/>
              </w:rPr>
              <w:t>Ethernet</w:t>
            </w:r>
            <w:proofErr w:type="spellEnd"/>
            <w:r w:rsidRPr="009D62F9">
              <w:rPr>
                <w:szCs w:val="24"/>
              </w:rPr>
              <w:t>, наличие активного подключения к LAN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Операционная система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  <w:lang w:val="en-US"/>
              </w:rPr>
              <w:t>Microsoft Windows 7</w:t>
            </w:r>
          </w:p>
        </w:tc>
      </w:tr>
      <w:tr w:rsidR="009D62F9" w:rsidRPr="002F34CB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Пакет </w:t>
            </w:r>
            <w:proofErr w:type="gramStart"/>
            <w:r w:rsidRPr="009D62F9">
              <w:rPr>
                <w:szCs w:val="24"/>
              </w:rPr>
              <w:t>офисного</w:t>
            </w:r>
            <w:proofErr w:type="gramEnd"/>
            <w:r w:rsidRPr="009D62F9">
              <w:rPr>
                <w:szCs w:val="24"/>
              </w:rPr>
              <w:t xml:space="preserve"> ПО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  <w:r w:rsidRPr="009D62F9">
              <w:rPr>
                <w:szCs w:val="24"/>
                <w:lang w:val="en-US"/>
              </w:rPr>
              <w:t xml:space="preserve">Microsoft Office (Microsoft Excel) 2003 </w:t>
            </w:r>
            <w:r w:rsidRPr="009D62F9">
              <w:rPr>
                <w:szCs w:val="24"/>
              </w:rPr>
              <w:t>и</w:t>
            </w:r>
            <w:r w:rsidRPr="009D62F9">
              <w:rPr>
                <w:szCs w:val="24"/>
                <w:lang w:val="en-US"/>
              </w:rPr>
              <w:t xml:space="preserve"> </w:t>
            </w:r>
            <w:r w:rsidRPr="009D62F9">
              <w:rPr>
                <w:szCs w:val="24"/>
              </w:rPr>
              <w:t>выше</w:t>
            </w:r>
          </w:p>
        </w:tc>
      </w:tr>
      <w:tr w:rsidR="009D62F9" w:rsidRPr="002F34CB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Пакет веб-установщика клиентского профиля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  <w:r w:rsidRPr="009D62F9">
              <w:rPr>
                <w:szCs w:val="24"/>
                <w:lang w:val="en-US"/>
              </w:rPr>
              <w:t xml:space="preserve">Microsoft .NET Framework 3.5 </w:t>
            </w:r>
            <w:r w:rsidRPr="009D62F9">
              <w:rPr>
                <w:szCs w:val="24"/>
              </w:rPr>
              <w:t>и</w:t>
            </w:r>
            <w:r w:rsidRPr="009D62F9">
              <w:rPr>
                <w:szCs w:val="24"/>
                <w:lang w:val="en-US"/>
              </w:rPr>
              <w:t xml:space="preserve"> </w:t>
            </w:r>
            <w:r w:rsidRPr="009D62F9">
              <w:rPr>
                <w:szCs w:val="24"/>
              </w:rPr>
              <w:t>выше</w:t>
            </w:r>
          </w:p>
        </w:tc>
      </w:tr>
    </w:tbl>
    <w:p w:rsidR="009D62F9" w:rsidRPr="002F34CB" w:rsidRDefault="009D62F9" w:rsidP="009D62F9">
      <w:pPr>
        <w:widowControl w:val="0"/>
        <w:spacing w:after="0"/>
        <w:ind w:firstLine="708"/>
        <w:rPr>
          <w:b/>
          <w:szCs w:val="24"/>
          <w:lang w:val="en-US"/>
        </w:rPr>
      </w:pPr>
    </w:p>
    <w:p w:rsidR="009D62F9" w:rsidRDefault="009D62F9" w:rsidP="009D62F9">
      <w:pPr>
        <w:widowControl w:val="0"/>
        <w:spacing w:after="0"/>
        <w:ind w:firstLine="708"/>
        <w:rPr>
          <w:szCs w:val="24"/>
        </w:rPr>
      </w:pPr>
      <w:r w:rsidRPr="009D62F9">
        <w:rPr>
          <w:szCs w:val="24"/>
        </w:rPr>
        <w:t>Минимальные требования к оборудованию для передачи сведений из ОО в РЦОИ</w:t>
      </w:r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667"/>
      </w:tblGrid>
      <w:tr w:rsidR="009D62F9" w:rsidRPr="009D62F9" w:rsidTr="009D62F9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Конфигурация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Центральный процессор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rFonts w:eastAsiaTheme="minorHAnsi"/>
                <w:szCs w:val="24"/>
              </w:rPr>
              <w:t xml:space="preserve">класса </w:t>
            </w:r>
            <w:proofErr w:type="spellStart"/>
            <w:r w:rsidRPr="009D62F9">
              <w:rPr>
                <w:rFonts w:eastAsiaTheme="minorHAnsi"/>
                <w:szCs w:val="24"/>
              </w:rPr>
              <w:t>Intel</w:t>
            </w:r>
            <w:proofErr w:type="spellEnd"/>
            <w:r w:rsidRPr="009D62F9">
              <w:rPr>
                <w:rFonts w:eastAsiaTheme="minorHAnsi"/>
                <w:szCs w:val="24"/>
              </w:rPr>
              <w:t xml:space="preserve"> </w:t>
            </w:r>
            <w:proofErr w:type="spellStart"/>
            <w:r w:rsidRPr="009D62F9">
              <w:rPr>
                <w:rFonts w:eastAsiaTheme="minorHAnsi"/>
                <w:szCs w:val="24"/>
              </w:rPr>
              <w:t>Pentium</w:t>
            </w:r>
            <w:proofErr w:type="spellEnd"/>
            <w:r w:rsidRPr="009D62F9">
              <w:rPr>
                <w:rFonts w:eastAsiaTheme="minorHAnsi"/>
                <w:szCs w:val="24"/>
              </w:rPr>
              <w:t xml:space="preserve"> IV 2,4 ГГц или выше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Оперативная память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512 Мб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Жесткий диск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10 Гб свободного места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Сетевая плата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proofErr w:type="spellStart"/>
            <w:r w:rsidRPr="009D62F9">
              <w:rPr>
                <w:szCs w:val="24"/>
              </w:rPr>
              <w:t>Fast</w:t>
            </w:r>
            <w:proofErr w:type="spellEnd"/>
            <w:r w:rsidRPr="009D62F9">
              <w:rPr>
                <w:szCs w:val="24"/>
              </w:rPr>
              <w:t xml:space="preserve"> </w:t>
            </w:r>
            <w:proofErr w:type="spellStart"/>
            <w:r w:rsidRPr="009D62F9">
              <w:rPr>
                <w:szCs w:val="24"/>
              </w:rPr>
              <w:t>Ethernet</w:t>
            </w:r>
            <w:proofErr w:type="spellEnd"/>
            <w:r w:rsidRPr="009D62F9">
              <w:rPr>
                <w:szCs w:val="24"/>
              </w:rPr>
              <w:t>, наличие активного подключения к LAN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Операционная система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  <w:lang w:val="en-US"/>
              </w:rPr>
              <w:t>Microsoft Windows 7</w:t>
            </w:r>
          </w:p>
        </w:tc>
      </w:tr>
      <w:tr w:rsidR="009D62F9" w:rsidRPr="002F34CB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 xml:space="preserve">Пакет </w:t>
            </w:r>
            <w:proofErr w:type="gramStart"/>
            <w:r w:rsidRPr="009D62F9">
              <w:rPr>
                <w:szCs w:val="24"/>
              </w:rPr>
              <w:t>офисного</w:t>
            </w:r>
            <w:proofErr w:type="gramEnd"/>
            <w:r w:rsidRPr="009D62F9">
              <w:rPr>
                <w:szCs w:val="24"/>
              </w:rPr>
              <w:t xml:space="preserve"> ПО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  <w:lang w:val="en-US"/>
              </w:rPr>
            </w:pPr>
            <w:r w:rsidRPr="009D62F9">
              <w:rPr>
                <w:szCs w:val="24"/>
                <w:lang w:val="en-US"/>
              </w:rPr>
              <w:t xml:space="preserve">Microsoft Office (Microsoft Excel) 2003 </w:t>
            </w:r>
            <w:r w:rsidRPr="009D62F9">
              <w:rPr>
                <w:szCs w:val="24"/>
              </w:rPr>
              <w:t>и</w:t>
            </w:r>
            <w:r w:rsidRPr="009D62F9">
              <w:rPr>
                <w:szCs w:val="24"/>
                <w:lang w:val="en-US"/>
              </w:rPr>
              <w:t xml:space="preserve"> </w:t>
            </w:r>
            <w:r w:rsidRPr="009D62F9">
              <w:rPr>
                <w:szCs w:val="24"/>
              </w:rPr>
              <w:t>выше</w:t>
            </w:r>
          </w:p>
        </w:tc>
      </w:tr>
    </w:tbl>
    <w:p w:rsidR="009D62F9" w:rsidRPr="002F34CB" w:rsidRDefault="009D62F9" w:rsidP="009D62F9">
      <w:pPr>
        <w:widowControl w:val="0"/>
        <w:spacing w:after="0"/>
        <w:ind w:firstLine="708"/>
        <w:rPr>
          <w:b/>
          <w:szCs w:val="24"/>
          <w:lang w:val="en-US"/>
        </w:rPr>
      </w:pPr>
    </w:p>
    <w:p w:rsidR="009D62F9" w:rsidRDefault="009D62F9" w:rsidP="009D62F9">
      <w:pPr>
        <w:widowControl w:val="0"/>
        <w:spacing w:after="0"/>
        <w:ind w:firstLine="708"/>
        <w:rPr>
          <w:szCs w:val="24"/>
        </w:rPr>
      </w:pPr>
      <w:r w:rsidRPr="009D62F9">
        <w:rPr>
          <w:szCs w:val="24"/>
        </w:rPr>
        <w:t>Минимальные требования к оборудованию для записи</w:t>
      </w:r>
    </w:p>
    <w:p w:rsidR="009D62F9" w:rsidRPr="009D62F9" w:rsidRDefault="009D62F9" w:rsidP="009D62F9">
      <w:pPr>
        <w:widowControl w:val="0"/>
        <w:spacing w:after="0"/>
        <w:ind w:firstLine="708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667"/>
      </w:tblGrid>
      <w:tr w:rsidR="009D62F9" w:rsidRPr="009D62F9" w:rsidTr="009D62F9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D62F9" w:rsidRPr="009D62F9" w:rsidRDefault="009D62F9" w:rsidP="009D62F9">
            <w:pPr>
              <w:pStyle w:val="aa"/>
              <w:spacing w:before="0" w:after="0"/>
              <w:jc w:val="center"/>
              <w:rPr>
                <w:sz w:val="24"/>
                <w:szCs w:val="24"/>
              </w:rPr>
            </w:pPr>
            <w:r w:rsidRPr="009D62F9">
              <w:rPr>
                <w:sz w:val="24"/>
                <w:szCs w:val="24"/>
              </w:rPr>
              <w:t>Конфигурация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Центральный процессор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rFonts w:eastAsiaTheme="minorHAnsi"/>
                <w:szCs w:val="24"/>
              </w:rPr>
              <w:t xml:space="preserve">класса </w:t>
            </w:r>
            <w:proofErr w:type="spellStart"/>
            <w:r w:rsidRPr="009D62F9">
              <w:rPr>
                <w:rFonts w:eastAsiaTheme="minorHAnsi"/>
                <w:szCs w:val="24"/>
              </w:rPr>
              <w:t>Intel</w:t>
            </w:r>
            <w:proofErr w:type="spellEnd"/>
            <w:r w:rsidRPr="009D62F9">
              <w:rPr>
                <w:rFonts w:eastAsiaTheme="minorHAnsi"/>
                <w:szCs w:val="24"/>
              </w:rPr>
              <w:t xml:space="preserve"> </w:t>
            </w:r>
            <w:proofErr w:type="spellStart"/>
            <w:r w:rsidRPr="009D62F9">
              <w:rPr>
                <w:rFonts w:eastAsiaTheme="minorHAnsi"/>
                <w:szCs w:val="24"/>
              </w:rPr>
              <w:t>Pentium</w:t>
            </w:r>
            <w:proofErr w:type="spellEnd"/>
            <w:r w:rsidRPr="009D62F9">
              <w:rPr>
                <w:rFonts w:eastAsiaTheme="minorHAnsi"/>
                <w:szCs w:val="24"/>
              </w:rPr>
              <w:t xml:space="preserve"> IV 2,4 ГГц или выше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Оперативная память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512 Мб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Жесткий диск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не менее 10 Гб свободного места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Операционная система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  <w:lang w:val="en-US"/>
              </w:rPr>
              <w:t>Microsoft Windows 7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Микрофон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Имеется</w:t>
            </w:r>
          </w:p>
        </w:tc>
      </w:tr>
      <w:tr w:rsidR="009D62F9" w:rsidRPr="009D62F9" w:rsidTr="009D62F9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Диктофон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62F9" w:rsidRPr="009D62F9" w:rsidRDefault="009D62F9" w:rsidP="009D62F9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  <w:r w:rsidRPr="009D62F9">
              <w:rPr>
                <w:szCs w:val="24"/>
              </w:rPr>
              <w:t>Произведение записи в течение 4-х часов</w:t>
            </w:r>
          </w:p>
        </w:tc>
      </w:tr>
    </w:tbl>
    <w:p w:rsidR="009D62F9" w:rsidRPr="009D62F9" w:rsidRDefault="009D62F9" w:rsidP="009D62F9">
      <w:pPr>
        <w:widowControl w:val="0"/>
        <w:spacing w:after="0"/>
        <w:ind w:firstLine="708"/>
        <w:rPr>
          <w:b/>
          <w:szCs w:val="24"/>
        </w:rPr>
      </w:pPr>
    </w:p>
    <w:sectPr w:rsidR="009D62F9" w:rsidRPr="009D62F9" w:rsidSect="009D62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50" w:rsidRDefault="00AB1A50" w:rsidP="00B325A9">
      <w:pPr>
        <w:spacing w:after="0"/>
      </w:pPr>
      <w:r>
        <w:separator/>
      </w:r>
    </w:p>
  </w:endnote>
  <w:endnote w:type="continuationSeparator" w:id="0">
    <w:p w:rsidR="00AB1A50" w:rsidRDefault="00AB1A50" w:rsidP="00B32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50" w:rsidRDefault="00AB1A50" w:rsidP="00B325A9">
      <w:pPr>
        <w:spacing w:after="0"/>
      </w:pPr>
      <w:r>
        <w:separator/>
      </w:r>
    </w:p>
  </w:footnote>
  <w:footnote w:type="continuationSeparator" w:id="0">
    <w:p w:rsidR="00AB1A50" w:rsidRDefault="00AB1A50" w:rsidP="00B325A9">
      <w:pPr>
        <w:spacing w:after="0"/>
      </w:pPr>
      <w:r>
        <w:continuationSeparator/>
      </w:r>
    </w:p>
  </w:footnote>
  <w:footnote w:id="1">
    <w:p w:rsidR="00B325A9" w:rsidRDefault="00B325A9" w:rsidP="00B325A9">
      <w:pPr>
        <w:pStyle w:val="a7"/>
      </w:pPr>
      <w:r>
        <w:rPr>
          <w:rStyle w:val="a9"/>
        </w:rPr>
        <w:footnoteRef/>
      </w:r>
      <w:r>
        <w:t xml:space="preserve"> В ОО может быть выбран любой из двух предложенных вариантов, либо использованы оба варианта (для части работ – один вариант, для другой части работ – другой).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E50C86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58457F"/>
    <w:multiLevelType w:val="multilevel"/>
    <w:tmpl w:val="5CAC989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105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54FD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A44D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042D8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88FE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4471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07A19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9"/>
    <w:rsid w:val="002F34CB"/>
    <w:rsid w:val="009D62F9"/>
    <w:rsid w:val="00A10D0E"/>
    <w:rsid w:val="00AB1A50"/>
    <w:rsid w:val="00B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9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25A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B325A9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customStyle="1" w:styleId="a4">
    <w:name w:val="Табл. текст по левому краю"/>
    <w:basedOn w:val="a"/>
    <w:rsid w:val="00B325A9"/>
    <w:pPr>
      <w:jc w:val="left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25A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5A9"/>
    <w:rPr>
      <w:rFonts w:ascii="Times New Roman" w:eastAsia="Calibri" w:hAnsi="Times New Roman" w:cs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B325A9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25A9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25A9"/>
    <w:rPr>
      <w:vertAlign w:val="superscript"/>
    </w:rPr>
  </w:style>
  <w:style w:type="paragraph" w:customStyle="1" w:styleId="aa">
    <w:name w:val="Шапка таблицы"/>
    <w:basedOn w:val="a"/>
    <w:rsid w:val="009D62F9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9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25A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B325A9"/>
    <w:pPr>
      <w:tabs>
        <w:tab w:val="left" w:pos="426"/>
        <w:tab w:val="right" w:leader="dot" w:pos="9639"/>
      </w:tabs>
      <w:spacing w:after="0" w:line="360" w:lineRule="auto"/>
      <w:ind w:left="426" w:hanging="426"/>
      <w:jc w:val="left"/>
    </w:pPr>
    <w:rPr>
      <w:rFonts w:ascii="Calibri" w:eastAsia="Times New Roman" w:hAnsi="Calibri"/>
      <w:sz w:val="22"/>
    </w:rPr>
  </w:style>
  <w:style w:type="paragraph" w:customStyle="1" w:styleId="a4">
    <w:name w:val="Табл. текст по левому краю"/>
    <w:basedOn w:val="a"/>
    <w:rsid w:val="00B325A9"/>
    <w:pPr>
      <w:jc w:val="left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325A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5A9"/>
    <w:rPr>
      <w:rFonts w:ascii="Times New Roman" w:eastAsia="Calibri" w:hAnsi="Times New Roman" w:cs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B325A9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25A9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25A9"/>
    <w:rPr>
      <w:vertAlign w:val="superscript"/>
    </w:rPr>
  </w:style>
  <w:style w:type="paragraph" w:customStyle="1" w:styleId="aa">
    <w:name w:val="Шапка таблицы"/>
    <w:basedOn w:val="a"/>
    <w:rsid w:val="009D62F9"/>
    <w:pPr>
      <w:keepNext/>
      <w:spacing w:before="60" w:after="80"/>
      <w:jc w:val="left"/>
    </w:pPr>
    <w:rPr>
      <w:rFonts w:eastAsia="Times New Roman"/>
      <w:b/>
      <w:bCs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13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10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Relationship Id="rId14" Type="http://schemas.openxmlformats.org/officeDocument/2006/relationships/hyperlink" Target="file:///F:\&#1089;&#1086;&#1073;&#1077;&#1089;&#1077;&#1076;&#1086;&#1074;&#1072;&#1085;&#1080;&#1077;_9&#1082;&#1083;\13.04.2018\&#1056;&#1077;&#1075;&#1083;&#1072;&#1084;&#1077;&#1085;&#1090;%20&#1087;&#1088;&#1086;&#1074;&#1077;&#1076;&#1077;&#1085;&#1080;&#1103;%20&#1054;&#1069;%20&#1048;&#1059;&#1057;_v18%20&#1095;&#1080;&#1089;&#1090;&#1099;&#1081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2018-03-29T06:47:00Z</cp:lastPrinted>
  <dcterms:created xsi:type="dcterms:W3CDTF">2018-03-29T06:30:00Z</dcterms:created>
  <dcterms:modified xsi:type="dcterms:W3CDTF">2018-03-29T10:06:00Z</dcterms:modified>
</cp:coreProperties>
</file>